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4B90A" w14:textId="63728736" w:rsidR="00472A30" w:rsidRPr="00A45161" w:rsidRDefault="00A45161" w:rsidP="00190316">
      <w:pPr>
        <w:autoSpaceDE w:val="0"/>
        <w:autoSpaceDN w:val="0"/>
        <w:snapToGrid w:val="0"/>
        <w:spacing w:afterLines="100" w:after="341" w:line="276" w:lineRule="auto"/>
        <w:jc w:val="center"/>
        <w:rPr>
          <w:rFonts w:ascii="游明朝 Demibold" w:eastAsia="游明朝 Demibold" w:hAnsi="游明朝 Demibold" w:cs="ＭＳ 明朝"/>
          <w:b/>
          <w:bCs/>
          <w:spacing w:val="5"/>
          <w:kern w:val="0"/>
          <w:position w:val="-3"/>
          <w:sz w:val="22"/>
          <w:szCs w:val="22"/>
        </w:rPr>
      </w:pPr>
      <w:r>
        <w:rPr>
          <w:rFonts w:ascii="游明朝 Demibold" w:eastAsia="游明朝 Demibold" w:hAnsi="游明朝 Demibold" w:cs="ＭＳ 明朝" w:hint="eastAsia"/>
          <w:b/>
          <w:bCs/>
          <w:spacing w:val="5"/>
          <w:kern w:val="0"/>
          <w:position w:val="-3"/>
          <w:sz w:val="22"/>
          <w:szCs w:val="22"/>
        </w:rPr>
        <w:t>「CO-FUKUI　未来技術活用プロジェクト」参加のための</w:t>
      </w:r>
      <w:r w:rsidR="00472A30" w:rsidRPr="00A45161">
        <w:rPr>
          <w:rFonts w:ascii="游明朝 Demibold" w:eastAsia="游明朝 Demibold" w:hAnsi="游明朝 Demibold" w:cs="ＭＳ 明朝" w:hint="eastAsia"/>
          <w:b/>
          <w:bCs/>
          <w:spacing w:val="5"/>
          <w:kern w:val="0"/>
          <w:position w:val="-3"/>
          <w:sz w:val="22"/>
          <w:szCs w:val="22"/>
        </w:rPr>
        <w:t>同意・誓約事項</w:t>
      </w:r>
    </w:p>
    <w:p w14:paraId="535B657C" w14:textId="07E51D7A" w:rsidR="008B1DAE" w:rsidRPr="00A45161" w:rsidRDefault="00B62E77" w:rsidP="00472A30">
      <w:pPr>
        <w:rPr>
          <w:rFonts w:ascii="游明朝" w:eastAsia="游明朝" w:hAnsi="游明朝"/>
          <w:kern w:val="0"/>
          <w:szCs w:val="21"/>
        </w:rPr>
      </w:pPr>
      <w:r w:rsidRPr="00A45161">
        <w:rPr>
          <w:rFonts w:ascii="游明朝" w:eastAsia="游明朝" w:hAnsi="游明朝" w:hint="eastAsia"/>
          <w:kern w:val="0"/>
          <w:szCs w:val="21"/>
        </w:rPr>
        <w:t xml:space="preserve">　</w:t>
      </w:r>
      <w:r w:rsidR="008B1DAE" w:rsidRPr="00A45161">
        <w:rPr>
          <w:rFonts w:ascii="游明朝" w:eastAsia="游明朝" w:hAnsi="游明朝"/>
          <w:kern w:val="0"/>
          <w:sz w:val="20"/>
          <w:szCs w:val="20"/>
        </w:rPr>
        <w:t>当社は、下記の内容に同意・誓約のうえ、</w:t>
      </w:r>
      <w:r w:rsidR="00910FC8" w:rsidRPr="00A45161">
        <w:rPr>
          <w:rFonts w:ascii="游明朝" w:eastAsia="游明朝" w:hAnsi="游明朝" w:hint="eastAsia"/>
          <w:kern w:val="0"/>
          <w:sz w:val="20"/>
          <w:szCs w:val="20"/>
        </w:rPr>
        <w:t>C</w:t>
      </w:r>
      <w:r w:rsidR="00910FC8" w:rsidRPr="00A45161">
        <w:rPr>
          <w:rFonts w:ascii="游明朝" w:eastAsia="游明朝" w:hAnsi="游明朝"/>
          <w:kern w:val="0"/>
          <w:sz w:val="20"/>
          <w:szCs w:val="20"/>
        </w:rPr>
        <w:t xml:space="preserve">O-FUKUI </w:t>
      </w:r>
      <w:r w:rsidR="005F47A6" w:rsidRPr="00A45161">
        <w:rPr>
          <w:rFonts w:ascii="游明朝" w:eastAsia="游明朝" w:hAnsi="游明朝" w:hint="eastAsia"/>
          <w:kern w:val="0"/>
          <w:sz w:val="20"/>
          <w:szCs w:val="20"/>
        </w:rPr>
        <w:t>未来技術活用プロジェクト</w:t>
      </w:r>
      <w:r w:rsidR="008F0713" w:rsidRPr="00A45161">
        <w:rPr>
          <w:rFonts w:ascii="游明朝" w:eastAsia="游明朝" w:hAnsi="游明朝" w:hint="eastAsia"/>
          <w:kern w:val="0"/>
          <w:sz w:val="20"/>
          <w:szCs w:val="20"/>
        </w:rPr>
        <w:t>（以下「</w:t>
      </w:r>
      <w:r w:rsidR="008B1DAE" w:rsidRPr="00A45161">
        <w:rPr>
          <w:rFonts w:ascii="游明朝" w:eastAsia="游明朝" w:hAnsi="游明朝"/>
          <w:kern w:val="0"/>
          <w:sz w:val="20"/>
          <w:szCs w:val="20"/>
        </w:rPr>
        <w:t>本</w:t>
      </w:r>
      <w:r w:rsidR="005B3A40" w:rsidRPr="00A45161">
        <w:rPr>
          <w:rFonts w:ascii="游明朝" w:eastAsia="游明朝" w:hAnsi="游明朝" w:hint="eastAsia"/>
          <w:kern w:val="0"/>
          <w:sz w:val="20"/>
          <w:szCs w:val="20"/>
        </w:rPr>
        <w:t>事業</w:t>
      </w:r>
      <w:r w:rsidR="008F0713" w:rsidRPr="00A45161">
        <w:rPr>
          <w:rFonts w:ascii="游明朝" w:eastAsia="游明朝" w:hAnsi="游明朝" w:hint="eastAsia"/>
          <w:kern w:val="0"/>
          <w:sz w:val="20"/>
          <w:szCs w:val="20"/>
        </w:rPr>
        <w:t>」という。）</w:t>
      </w:r>
      <w:r w:rsidR="008B1DAE" w:rsidRPr="00A45161">
        <w:rPr>
          <w:rFonts w:ascii="游明朝" w:eastAsia="游明朝" w:hAnsi="游明朝"/>
          <w:kern w:val="0"/>
          <w:sz w:val="20"/>
          <w:szCs w:val="20"/>
        </w:rPr>
        <w:t>への参加を申し込みます</w:t>
      </w:r>
      <w:r w:rsidR="001C6214" w:rsidRPr="00A45161">
        <w:rPr>
          <w:rFonts w:ascii="游明朝" w:eastAsia="游明朝" w:hAnsi="游明朝" w:hint="eastAsia"/>
          <w:kern w:val="0"/>
          <w:sz w:val="20"/>
          <w:szCs w:val="20"/>
        </w:rPr>
        <w:t>。</w:t>
      </w:r>
    </w:p>
    <w:p w14:paraId="7451305E" w14:textId="77777777" w:rsidR="008B1DAE" w:rsidRPr="00A45161" w:rsidRDefault="008B1DAE" w:rsidP="00B13999">
      <w:pPr>
        <w:spacing w:afterLines="50" w:after="170"/>
        <w:jc w:val="center"/>
        <w:rPr>
          <w:rFonts w:ascii="游明朝" w:eastAsia="游明朝" w:hAnsi="游明朝"/>
          <w:kern w:val="0"/>
          <w:szCs w:val="21"/>
        </w:rPr>
      </w:pPr>
      <w:r w:rsidRPr="00A45161">
        <w:rPr>
          <w:rFonts w:ascii="游明朝" w:eastAsia="游明朝" w:hAnsi="游明朝" w:hint="eastAsia"/>
          <w:kern w:val="0"/>
          <w:sz w:val="22"/>
          <w:szCs w:val="22"/>
        </w:rPr>
        <w:t>記</w:t>
      </w:r>
    </w:p>
    <w:p w14:paraId="69B97CAF" w14:textId="77777777" w:rsidR="008B1DAE"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１．</w:t>
      </w:r>
      <w:r w:rsidR="008F0713" w:rsidRPr="00A45161">
        <w:rPr>
          <w:rFonts w:ascii="游明朝" w:eastAsia="游明朝" w:hAnsi="游明朝" w:hint="eastAsia"/>
          <w:kern w:val="0"/>
          <w:sz w:val="20"/>
          <w:szCs w:val="20"/>
        </w:rPr>
        <w:t>本</w:t>
      </w:r>
      <w:r w:rsidR="005B3A40" w:rsidRPr="00A45161">
        <w:rPr>
          <w:rFonts w:ascii="游明朝" w:eastAsia="游明朝" w:hAnsi="游明朝" w:hint="eastAsia"/>
          <w:kern w:val="0"/>
          <w:sz w:val="20"/>
          <w:szCs w:val="20"/>
        </w:rPr>
        <w:t>事業</w:t>
      </w:r>
      <w:r w:rsidR="008B1DAE" w:rsidRPr="00A45161">
        <w:rPr>
          <w:rFonts w:ascii="游明朝" w:eastAsia="游明朝" w:hAnsi="游明朝" w:hint="eastAsia"/>
          <w:kern w:val="0"/>
          <w:sz w:val="20"/>
          <w:szCs w:val="20"/>
        </w:rPr>
        <w:t>の</w:t>
      </w:r>
      <w:r w:rsidR="008B1DAE" w:rsidRPr="00A45161">
        <w:rPr>
          <w:rFonts w:ascii="游明朝" w:eastAsia="游明朝" w:hAnsi="游明朝"/>
          <w:kern w:val="0"/>
          <w:sz w:val="20"/>
          <w:szCs w:val="20"/>
        </w:rPr>
        <w:t>「</w:t>
      </w:r>
      <w:r w:rsidR="00472A30" w:rsidRPr="00A45161">
        <w:rPr>
          <w:rFonts w:ascii="游明朝" w:eastAsia="游明朝" w:hAnsi="游明朝" w:hint="eastAsia"/>
          <w:kern w:val="0"/>
          <w:sz w:val="20"/>
          <w:szCs w:val="20"/>
        </w:rPr>
        <w:t>募集</w:t>
      </w:r>
      <w:r w:rsidR="008B1DAE" w:rsidRPr="00A45161">
        <w:rPr>
          <w:rFonts w:ascii="游明朝" w:eastAsia="游明朝" w:hAnsi="游明朝" w:hint="eastAsia"/>
          <w:kern w:val="0"/>
          <w:sz w:val="20"/>
          <w:szCs w:val="20"/>
        </w:rPr>
        <w:t>要項</w:t>
      </w:r>
      <w:r w:rsidR="008B1DAE" w:rsidRPr="00A45161">
        <w:rPr>
          <w:rFonts w:ascii="游明朝" w:eastAsia="游明朝" w:hAnsi="游明朝"/>
          <w:kern w:val="0"/>
          <w:sz w:val="20"/>
          <w:szCs w:val="20"/>
        </w:rPr>
        <w:t>」</w:t>
      </w:r>
      <w:r w:rsidR="008B1DAE" w:rsidRPr="00A45161">
        <w:rPr>
          <w:rFonts w:ascii="游明朝" w:eastAsia="游明朝" w:hAnsi="游明朝" w:hint="eastAsia"/>
          <w:kern w:val="0"/>
          <w:sz w:val="20"/>
          <w:szCs w:val="20"/>
        </w:rPr>
        <w:t>の</w:t>
      </w:r>
      <w:r w:rsidR="00112F5D" w:rsidRPr="00A45161">
        <w:rPr>
          <w:rFonts w:ascii="游明朝" w:eastAsia="游明朝" w:hAnsi="游明朝"/>
          <w:kern w:val="0"/>
          <w:sz w:val="20"/>
          <w:szCs w:val="20"/>
        </w:rPr>
        <w:t>記載事項</w:t>
      </w:r>
      <w:r w:rsidR="00112F5D" w:rsidRPr="00A45161">
        <w:rPr>
          <w:rFonts w:ascii="游明朝" w:eastAsia="游明朝" w:hAnsi="游明朝" w:hint="eastAsia"/>
          <w:kern w:val="0"/>
          <w:sz w:val="20"/>
          <w:szCs w:val="20"/>
        </w:rPr>
        <w:t>に同意の上、内容を</w:t>
      </w:r>
      <w:r w:rsidR="008B1DAE" w:rsidRPr="00A45161">
        <w:rPr>
          <w:rFonts w:ascii="游明朝" w:eastAsia="游明朝" w:hAnsi="游明朝" w:hint="eastAsia"/>
          <w:kern w:val="0"/>
          <w:sz w:val="20"/>
          <w:szCs w:val="20"/>
        </w:rPr>
        <w:t>遵</w:t>
      </w:r>
      <w:r w:rsidR="008B1DAE" w:rsidRPr="00A45161">
        <w:rPr>
          <w:rFonts w:ascii="游明朝" w:eastAsia="游明朝" w:hAnsi="游明朝"/>
          <w:kern w:val="0"/>
          <w:sz w:val="20"/>
          <w:szCs w:val="20"/>
        </w:rPr>
        <w:t>守します。</w:t>
      </w:r>
    </w:p>
    <w:p w14:paraId="0BF12D34" w14:textId="77777777" w:rsidR="008B1DAE"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２．</w:t>
      </w:r>
      <w:r w:rsidR="00983182" w:rsidRPr="00A45161">
        <w:rPr>
          <w:rFonts w:ascii="游明朝" w:eastAsia="游明朝" w:hAnsi="游明朝" w:hint="eastAsia"/>
          <w:kern w:val="0"/>
          <w:sz w:val="20"/>
          <w:szCs w:val="20"/>
        </w:rPr>
        <w:t>応募にあたって提供</w:t>
      </w:r>
      <w:r w:rsidR="00742C1C" w:rsidRPr="00A45161">
        <w:rPr>
          <w:rFonts w:ascii="游明朝" w:eastAsia="游明朝" w:hAnsi="游明朝" w:hint="eastAsia"/>
          <w:kern w:val="0"/>
          <w:sz w:val="20"/>
          <w:szCs w:val="20"/>
        </w:rPr>
        <w:t>する</w:t>
      </w:r>
      <w:r w:rsidR="00983182" w:rsidRPr="00A45161">
        <w:rPr>
          <w:rFonts w:ascii="游明朝" w:eastAsia="游明朝" w:hAnsi="游明朝" w:hint="eastAsia"/>
          <w:kern w:val="0"/>
          <w:sz w:val="20"/>
          <w:szCs w:val="20"/>
        </w:rPr>
        <w:t>提出書類（以下「応募書類等」</w:t>
      </w:r>
      <w:r w:rsidR="008F0713" w:rsidRPr="00A45161">
        <w:rPr>
          <w:rFonts w:ascii="游明朝" w:eastAsia="游明朝" w:hAnsi="游明朝" w:hint="eastAsia"/>
          <w:kern w:val="0"/>
          <w:sz w:val="20"/>
          <w:szCs w:val="20"/>
        </w:rPr>
        <w:t>という。</w:t>
      </w:r>
      <w:r w:rsidR="00983182" w:rsidRPr="00A45161">
        <w:rPr>
          <w:rFonts w:ascii="游明朝" w:eastAsia="游明朝" w:hAnsi="游明朝" w:hint="eastAsia"/>
          <w:kern w:val="0"/>
          <w:sz w:val="20"/>
          <w:szCs w:val="20"/>
        </w:rPr>
        <w:t>）</w:t>
      </w:r>
      <w:r w:rsidR="008B1DAE" w:rsidRPr="00A45161">
        <w:rPr>
          <w:rFonts w:ascii="游明朝" w:eastAsia="游明朝" w:hAnsi="游明朝"/>
          <w:kern w:val="0"/>
          <w:sz w:val="20"/>
          <w:szCs w:val="20"/>
        </w:rPr>
        <w:t>の内容に相違はありません。</w:t>
      </w:r>
    </w:p>
    <w:p w14:paraId="3E5FDF62" w14:textId="77777777" w:rsidR="008B1DAE"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３．</w:t>
      </w:r>
      <w:r w:rsidR="005F47A6" w:rsidRPr="00A45161">
        <w:rPr>
          <w:rFonts w:ascii="游明朝" w:eastAsia="游明朝" w:hAnsi="游明朝" w:cs="ＭＳ 明朝" w:hint="eastAsia"/>
          <w:spacing w:val="5"/>
          <w:kern w:val="0"/>
          <w:position w:val="-3"/>
          <w:sz w:val="20"/>
          <w:szCs w:val="20"/>
        </w:rPr>
        <w:t>福井</w:t>
      </w:r>
      <w:r w:rsidR="005B3A40" w:rsidRPr="00A45161">
        <w:rPr>
          <w:rFonts w:ascii="游明朝" w:eastAsia="游明朝" w:hAnsi="游明朝" w:cs="ＭＳ 明朝" w:hint="eastAsia"/>
          <w:spacing w:val="5"/>
          <w:kern w:val="0"/>
          <w:position w:val="-3"/>
          <w:sz w:val="20"/>
          <w:szCs w:val="20"/>
        </w:rPr>
        <w:t>県</w:t>
      </w:r>
      <w:r w:rsidR="00983182" w:rsidRPr="00A45161">
        <w:rPr>
          <w:rFonts w:ascii="游明朝" w:eastAsia="游明朝" w:hAnsi="游明朝" w:cs="ＭＳ 明朝" w:hint="eastAsia"/>
          <w:spacing w:val="5"/>
          <w:kern w:val="0"/>
          <w:position w:val="-3"/>
          <w:sz w:val="20"/>
          <w:szCs w:val="20"/>
        </w:rPr>
        <w:t>、運営受託事業者である</w:t>
      </w:r>
      <w:r w:rsidR="005B3A40" w:rsidRPr="00A45161">
        <w:rPr>
          <w:rFonts w:ascii="游明朝" w:eastAsia="游明朝" w:hAnsi="游明朝" w:cs="ＭＳ 明朝" w:hint="eastAsia"/>
          <w:spacing w:val="5"/>
          <w:kern w:val="0"/>
          <w:position w:val="-3"/>
          <w:sz w:val="20"/>
          <w:szCs w:val="20"/>
        </w:rPr>
        <w:t>デロイトトーマツファイナンシャルアドバイザリー合同会社（以下、「DTFA」という。）及び審査員、</w:t>
      </w:r>
      <w:r w:rsidR="00983182" w:rsidRPr="00A45161">
        <w:rPr>
          <w:rFonts w:ascii="游明朝" w:eastAsia="游明朝" w:hAnsi="游明朝" w:cs="ＭＳ 明朝" w:hint="eastAsia"/>
          <w:spacing w:val="5"/>
          <w:kern w:val="0"/>
          <w:position w:val="-3"/>
          <w:sz w:val="20"/>
          <w:szCs w:val="20"/>
        </w:rPr>
        <w:t>専門家、マッチングをおこなう事業会社等（以下「関係者」という。）</w:t>
      </w:r>
      <w:r w:rsidR="008B1DAE" w:rsidRPr="00A45161">
        <w:rPr>
          <w:rFonts w:ascii="游明朝" w:eastAsia="游明朝" w:hAnsi="游明朝"/>
          <w:kern w:val="0"/>
          <w:sz w:val="20"/>
          <w:szCs w:val="20"/>
        </w:rPr>
        <w:t>に対し</w:t>
      </w:r>
      <w:r w:rsidR="00983182" w:rsidRPr="00A45161">
        <w:rPr>
          <w:rFonts w:ascii="游明朝" w:eastAsia="游明朝" w:hAnsi="游明朝" w:hint="eastAsia"/>
          <w:kern w:val="0"/>
          <w:sz w:val="20"/>
          <w:szCs w:val="20"/>
        </w:rPr>
        <w:t>、</w:t>
      </w:r>
      <w:r w:rsidR="008B1DAE" w:rsidRPr="00A45161">
        <w:rPr>
          <w:rFonts w:ascii="游明朝" w:eastAsia="游明朝" w:hAnsi="游明朝"/>
          <w:kern w:val="0"/>
          <w:sz w:val="20"/>
          <w:szCs w:val="20"/>
        </w:rPr>
        <w:t>秘密情報（知的財産権に関する秘密情報を含みます。）ないし個人情報（以下、併せ「秘密情報」とい</w:t>
      </w:r>
      <w:r w:rsidRPr="00A45161">
        <w:rPr>
          <w:rFonts w:ascii="游明朝" w:eastAsia="游明朝" w:hAnsi="游明朝" w:hint="eastAsia"/>
          <w:kern w:val="0"/>
          <w:sz w:val="20"/>
          <w:szCs w:val="20"/>
        </w:rPr>
        <w:t>う</w:t>
      </w:r>
      <w:r w:rsidR="008B1DAE" w:rsidRPr="00A45161">
        <w:rPr>
          <w:rFonts w:ascii="游明朝" w:eastAsia="游明朝" w:hAnsi="游明朝"/>
          <w:kern w:val="0"/>
          <w:sz w:val="20"/>
          <w:szCs w:val="20"/>
        </w:rPr>
        <w:t>。）を開示する場合には、当社の自己の</w:t>
      </w:r>
      <w:r w:rsidR="00EC1F99" w:rsidRPr="00A45161">
        <w:rPr>
          <w:rFonts w:ascii="游明朝" w:eastAsia="游明朝" w:hAnsi="游明朝"/>
          <w:kern w:val="0"/>
          <w:sz w:val="20"/>
          <w:szCs w:val="20"/>
        </w:rPr>
        <w:t>判断でその開示の可否を決するものとし、開示した秘密情報は、本</w:t>
      </w:r>
      <w:r w:rsidR="005B3A40" w:rsidRPr="00A45161">
        <w:rPr>
          <w:rFonts w:ascii="游明朝" w:eastAsia="游明朝" w:hAnsi="游明朝" w:hint="eastAsia"/>
          <w:kern w:val="0"/>
          <w:sz w:val="20"/>
          <w:szCs w:val="20"/>
        </w:rPr>
        <w:t>事業</w:t>
      </w:r>
      <w:r w:rsidR="008B1DAE" w:rsidRPr="00A45161">
        <w:rPr>
          <w:rFonts w:ascii="游明朝" w:eastAsia="游明朝" w:hAnsi="游明朝"/>
          <w:kern w:val="0"/>
          <w:sz w:val="20"/>
          <w:szCs w:val="20"/>
        </w:rPr>
        <w:t>の実施に必要かつ相当な範囲で、</w:t>
      </w:r>
      <w:r w:rsidR="005F47A6" w:rsidRPr="00A45161">
        <w:rPr>
          <w:rFonts w:ascii="游明朝" w:eastAsia="游明朝" w:hAnsi="游明朝" w:hint="eastAsia"/>
          <w:kern w:val="0"/>
          <w:sz w:val="20"/>
          <w:szCs w:val="20"/>
        </w:rPr>
        <w:t>福井</w:t>
      </w:r>
      <w:r w:rsidR="00742C1C" w:rsidRPr="00A45161">
        <w:rPr>
          <w:rFonts w:ascii="游明朝" w:eastAsia="游明朝" w:hAnsi="游明朝" w:hint="eastAsia"/>
          <w:kern w:val="0"/>
          <w:sz w:val="20"/>
          <w:szCs w:val="20"/>
        </w:rPr>
        <w:t>県及びＤＴＦＡ</w:t>
      </w:r>
      <w:r w:rsidR="008B1DAE" w:rsidRPr="00A45161">
        <w:rPr>
          <w:rFonts w:ascii="游明朝" w:eastAsia="游明朝" w:hAnsi="游明朝"/>
          <w:kern w:val="0"/>
          <w:sz w:val="20"/>
          <w:szCs w:val="20"/>
        </w:rPr>
        <w:t>が任意に使用することに同意します。</w:t>
      </w:r>
    </w:p>
    <w:p w14:paraId="7F0994FB" w14:textId="77777777" w:rsidR="008B1DAE"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４．関係者</w:t>
      </w:r>
      <w:r w:rsidR="005B3A40" w:rsidRPr="00A45161">
        <w:rPr>
          <w:rFonts w:ascii="游明朝" w:eastAsia="游明朝" w:hAnsi="游明朝"/>
          <w:kern w:val="0"/>
          <w:sz w:val="20"/>
          <w:szCs w:val="20"/>
        </w:rPr>
        <w:t>の活動に起因して、秘密情報の</w:t>
      </w:r>
      <w:r w:rsidR="005B3A40" w:rsidRPr="00A45161">
        <w:rPr>
          <w:rFonts w:ascii="游明朝" w:eastAsia="游明朝" w:hAnsi="游明朝" w:hint="eastAsia"/>
          <w:kern w:val="0"/>
          <w:sz w:val="20"/>
          <w:szCs w:val="20"/>
        </w:rPr>
        <w:t>漏洩</w:t>
      </w:r>
      <w:r w:rsidR="008B1DAE" w:rsidRPr="00A45161">
        <w:rPr>
          <w:rFonts w:ascii="游明朝" w:eastAsia="游明朝" w:hAnsi="游明朝"/>
          <w:kern w:val="0"/>
          <w:sz w:val="20"/>
          <w:szCs w:val="20"/>
        </w:rPr>
        <w:t>等、当</w:t>
      </w:r>
      <w:r w:rsidR="00EC1F99" w:rsidRPr="00A45161">
        <w:rPr>
          <w:rFonts w:ascii="游明朝" w:eastAsia="游明朝" w:hAnsi="游明朝"/>
          <w:kern w:val="0"/>
          <w:sz w:val="20"/>
          <w:szCs w:val="20"/>
        </w:rPr>
        <w:t>社に何らかの損害が発生したとしても、それが</w:t>
      </w:r>
      <w:r w:rsidR="00EC1F99" w:rsidRPr="00A45161">
        <w:rPr>
          <w:rFonts w:ascii="游明朝" w:eastAsia="游明朝" w:hAnsi="游明朝" w:hint="eastAsia"/>
          <w:kern w:val="0"/>
          <w:sz w:val="20"/>
          <w:szCs w:val="20"/>
        </w:rPr>
        <w:t>本</w:t>
      </w:r>
      <w:r w:rsidR="005B3A40" w:rsidRPr="00A45161">
        <w:rPr>
          <w:rFonts w:ascii="游明朝" w:eastAsia="游明朝" w:hAnsi="游明朝" w:hint="eastAsia"/>
          <w:kern w:val="0"/>
          <w:sz w:val="20"/>
          <w:szCs w:val="20"/>
        </w:rPr>
        <w:t>事業</w:t>
      </w:r>
      <w:r w:rsidR="008F0713" w:rsidRPr="00A45161">
        <w:rPr>
          <w:rFonts w:ascii="游明朝" w:eastAsia="游明朝" w:hAnsi="游明朝" w:hint="eastAsia"/>
          <w:kern w:val="0"/>
          <w:sz w:val="20"/>
          <w:szCs w:val="20"/>
        </w:rPr>
        <w:t>の</w:t>
      </w:r>
      <w:r w:rsidR="008B1DAE" w:rsidRPr="00A45161">
        <w:rPr>
          <w:rFonts w:ascii="游明朝" w:eastAsia="游明朝" w:hAnsi="游明朝"/>
          <w:kern w:val="0"/>
          <w:sz w:val="20"/>
          <w:szCs w:val="20"/>
        </w:rPr>
        <w:t>実施に必要かつ相当な範囲の活動である限り、</w:t>
      </w:r>
      <w:r w:rsidR="004A668F" w:rsidRPr="00A45161">
        <w:rPr>
          <w:rFonts w:ascii="游明朝" w:eastAsia="游明朝" w:hAnsi="游明朝" w:hint="eastAsia"/>
          <w:kern w:val="0"/>
          <w:sz w:val="20"/>
          <w:szCs w:val="20"/>
        </w:rPr>
        <w:t>関係者</w:t>
      </w:r>
      <w:r w:rsidR="008B1DAE" w:rsidRPr="00A45161">
        <w:rPr>
          <w:rFonts w:ascii="游明朝" w:eastAsia="游明朝" w:hAnsi="游明朝"/>
          <w:kern w:val="0"/>
          <w:sz w:val="20"/>
          <w:szCs w:val="20"/>
        </w:rPr>
        <w:t>は当社に対し如何なる賠償責任も負わないことを確認します。</w:t>
      </w:r>
    </w:p>
    <w:p w14:paraId="2DA54DFB" w14:textId="77777777" w:rsidR="008B1DAE" w:rsidRPr="00A45161" w:rsidRDefault="00C420BF" w:rsidP="00190316">
      <w:pPr>
        <w:snapToGrid w:val="0"/>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５．</w:t>
      </w:r>
      <w:r w:rsidR="008B1DAE" w:rsidRPr="00A45161">
        <w:rPr>
          <w:rFonts w:ascii="游明朝" w:eastAsia="游明朝" w:hAnsi="游明朝"/>
          <w:kern w:val="0"/>
          <w:sz w:val="20"/>
          <w:szCs w:val="20"/>
        </w:rPr>
        <w:t>反社会</w:t>
      </w:r>
      <w:r w:rsidR="004F0571" w:rsidRPr="00A45161">
        <w:rPr>
          <w:rFonts w:ascii="游明朝" w:eastAsia="游明朝" w:hAnsi="游明朝" w:hint="eastAsia"/>
          <w:kern w:val="0"/>
          <w:sz w:val="20"/>
          <w:szCs w:val="20"/>
        </w:rPr>
        <w:t>的</w:t>
      </w:r>
      <w:r w:rsidR="008B1DAE" w:rsidRPr="00A45161">
        <w:rPr>
          <w:rFonts w:ascii="游明朝" w:eastAsia="游明朝" w:hAnsi="游明朝"/>
          <w:kern w:val="0"/>
          <w:sz w:val="20"/>
          <w:szCs w:val="20"/>
        </w:rPr>
        <w:t xml:space="preserve">勢力に該当しないことについて </w:t>
      </w:r>
    </w:p>
    <w:p w14:paraId="39AD6622" w14:textId="61FBBA58" w:rsidR="008B1DAE" w:rsidRPr="00A45161" w:rsidRDefault="004F0571" w:rsidP="00190316">
      <w:pPr>
        <w:snapToGrid w:val="0"/>
        <w:ind w:left="565" w:hangingChars="300" w:hanging="565"/>
        <w:rPr>
          <w:rFonts w:ascii="游明朝" w:eastAsia="游明朝" w:hAnsi="游明朝"/>
          <w:kern w:val="0"/>
          <w:sz w:val="20"/>
          <w:szCs w:val="20"/>
        </w:rPr>
      </w:pPr>
      <w:r w:rsidRPr="00A45161">
        <w:rPr>
          <w:rFonts w:ascii="游明朝" w:eastAsia="游明朝" w:hAnsi="游明朝" w:hint="eastAsia"/>
          <w:kern w:val="0"/>
          <w:sz w:val="20"/>
          <w:szCs w:val="20"/>
        </w:rPr>
        <w:t>（１）</w:t>
      </w:r>
      <w:r w:rsidR="008B1DAE" w:rsidRPr="00A45161">
        <w:rPr>
          <w:rFonts w:ascii="游明朝" w:eastAsia="游明朝" w:hAnsi="游明朝"/>
          <w:kern w:val="0"/>
          <w:sz w:val="20"/>
          <w:szCs w:val="20"/>
        </w:rPr>
        <w:t>現在、および、将来にわたって、</w:t>
      </w:r>
      <w:r w:rsidR="00C605C0" w:rsidRPr="00A45161">
        <w:rPr>
          <w:rFonts w:ascii="游明朝" w:eastAsia="游明朝" w:hAnsi="游明朝" w:hint="eastAsia"/>
          <w:kern w:val="0"/>
          <w:sz w:val="20"/>
          <w:szCs w:val="20"/>
        </w:rPr>
        <w:t>代表者又はその役員等</w:t>
      </w:r>
      <w:r w:rsidR="00942C70" w:rsidRPr="00A45161">
        <w:rPr>
          <w:rFonts w:ascii="游明朝" w:eastAsia="游明朝" w:hAnsi="游明朝" w:hint="eastAsia"/>
          <w:kern w:val="0"/>
          <w:sz w:val="20"/>
          <w:szCs w:val="20"/>
        </w:rPr>
        <w:t>（個人である場合にはその者を、法人である場合にはその役員またはその支店もしくは常時契約を締結する事務所を代表する者をいう。以下同じ。）</w:t>
      </w:r>
      <w:r w:rsidR="00C605C0" w:rsidRPr="00A45161">
        <w:rPr>
          <w:rFonts w:ascii="游明朝" w:eastAsia="游明朝" w:hAnsi="游明朝" w:hint="eastAsia"/>
          <w:kern w:val="0"/>
          <w:sz w:val="20"/>
          <w:szCs w:val="20"/>
        </w:rPr>
        <w:t>が暴力団員</w:t>
      </w:r>
      <w:r w:rsidR="001A7ACB" w:rsidRPr="00A45161">
        <w:rPr>
          <w:rFonts w:ascii="游明朝" w:eastAsia="游明朝" w:hAnsi="游明朝" w:hint="eastAsia"/>
          <w:kern w:val="0"/>
          <w:sz w:val="20"/>
          <w:szCs w:val="20"/>
        </w:rPr>
        <w:t>等</w:t>
      </w:r>
      <w:r w:rsidR="00AD11EF" w:rsidRPr="00A45161">
        <w:rPr>
          <w:rFonts w:ascii="游明朝" w:eastAsia="游明朝" w:hAnsi="游明朝" w:hint="eastAsia"/>
          <w:kern w:val="0"/>
          <w:sz w:val="20"/>
          <w:szCs w:val="20"/>
        </w:rPr>
        <w:t>（暴力団員による不当な行為の防止等に関する法律（平成３年法律第７７号）第２条第６号に規定する暴力団員をいう。以下同じ。）</w:t>
      </w:r>
      <w:r w:rsidR="00C605C0" w:rsidRPr="00A45161">
        <w:rPr>
          <w:rFonts w:ascii="游明朝" w:eastAsia="游明朝" w:hAnsi="游明朝" w:hint="eastAsia"/>
          <w:kern w:val="0"/>
          <w:sz w:val="20"/>
          <w:szCs w:val="20"/>
        </w:rPr>
        <w:t>に該当する者</w:t>
      </w:r>
      <w:r w:rsidR="008B1DAE" w:rsidRPr="00A45161">
        <w:rPr>
          <w:rFonts w:ascii="游明朝" w:eastAsia="游明朝" w:hAnsi="游明朝"/>
          <w:kern w:val="0"/>
          <w:sz w:val="20"/>
          <w:szCs w:val="20"/>
        </w:rPr>
        <w:t>ではないことを表明し、保証します。</w:t>
      </w:r>
    </w:p>
    <w:p w14:paraId="4C33F8EC" w14:textId="77777777" w:rsidR="004F0571" w:rsidRPr="00A45161" w:rsidRDefault="004F0571" w:rsidP="00190316">
      <w:pPr>
        <w:snapToGrid w:val="0"/>
        <w:ind w:left="565" w:hangingChars="300" w:hanging="565"/>
        <w:rPr>
          <w:rFonts w:ascii="游明朝" w:eastAsia="游明朝" w:hAnsi="游明朝"/>
          <w:kern w:val="0"/>
          <w:sz w:val="20"/>
          <w:szCs w:val="20"/>
        </w:rPr>
      </w:pPr>
      <w:r w:rsidRPr="00A45161">
        <w:rPr>
          <w:rFonts w:ascii="游明朝" w:eastAsia="游明朝" w:hAnsi="游明朝" w:hint="eastAsia"/>
          <w:kern w:val="0"/>
          <w:sz w:val="20"/>
          <w:szCs w:val="20"/>
        </w:rPr>
        <w:t>（２）</w:t>
      </w:r>
      <w:r w:rsidR="00C83D45" w:rsidRPr="00A45161">
        <w:rPr>
          <w:rFonts w:ascii="游明朝" w:eastAsia="游明朝" w:hAnsi="游明朝" w:hint="eastAsia"/>
          <w:kern w:val="0"/>
          <w:sz w:val="20"/>
          <w:szCs w:val="20"/>
        </w:rPr>
        <w:t>（１）</w:t>
      </w:r>
      <w:r w:rsidRPr="00A45161">
        <w:rPr>
          <w:rFonts w:ascii="游明朝" w:eastAsia="游明朝" w:hAnsi="游明朝" w:hint="eastAsia"/>
          <w:kern w:val="0"/>
          <w:sz w:val="20"/>
          <w:szCs w:val="20"/>
        </w:rPr>
        <w:t>の該当の有無を確認するため、</w:t>
      </w:r>
      <w:r w:rsidR="005F47A6" w:rsidRPr="00A45161">
        <w:rPr>
          <w:rFonts w:ascii="游明朝" w:eastAsia="游明朝" w:hAnsi="游明朝" w:hint="eastAsia"/>
          <w:kern w:val="0"/>
          <w:sz w:val="20"/>
          <w:szCs w:val="20"/>
        </w:rPr>
        <w:t>福井</w:t>
      </w:r>
      <w:r w:rsidR="00742C1C" w:rsidRPr="00A45161">
        <w:rPr>
          <w:rFonts w:ascii="游明朝" w:eastAsia="游明朝" w:hAnsi="游明朝" w:hint="eastAsia"/>
          <w:kern w:val="0"/>
          <w:sz w:val="20"/>
          <w:szCs w:val="20"/>
        </w:rPr>
        <w:t>県及び</w:t>
      </w:r>
      <w:r w:rsidR="005B3A40" w:rsidRPr="00A45161">
        <w:rPr>
          <w:rFonts w:ascii="游明朝" w:eastAsia="游明朝" w:hAnsi="游明朝" w:hint="eastAsia"/>
          <w:kern w:val="0"/>
          <w:sz w:val="20"/>
          <w:szCs w:val="20"/>
        </w:rPr>
        <w:t>DTFA</w:t>
      </w:r>
      <w:r w:rsidRPr="00A45161">
        <w:rPr>
          <w:rFonts w:ascii="游明朝" w:eastAsia="游明朝" w:hAnsi="游明朝" w:hint="eastAsia"/>
          <w:kern w:val="0"/>
          <w:sz w:val="20"/>
          <w:szCs w:val="20"/>
        </w:rPr>
        <w:t>から役員名簿等の提出を求められたときは、速やかに提出します。</w:t>
      </w:r>
    </w:p>
    <w:p w14:paraId="00E15605" w14:textId="77777777" w:rsidR="004F0571" w:rsidRPr="00A45161" w:rsidRDefault="004F0571" w:rsidP="00190316">
      <w:pPr>
        <w:snapToGrid w:val="0"/>
        <w:spacing w:afterLines="30" w:after="102"/>
        <w:ind w:left="565" w:hangingChars="300" w:hanging="565"/>
        <w:rPr>
          <w:rFonts w:ascii="游明朝" w:eastAsia="游明朝" w:hAnsi="游明朝"/>
          <w:kern w:val="0"/>
          <w:sz w:val="20"/>
          <w:szCs w:val="20"/>
        </w:rPr>
      </w:pPr>
      <w:r w:rsidRPr="00A45161">
        <w:rPr>
          <w:rFonts w:ascii="游明朝" w:eastAsia="游明朝" w:hAnsi="游明朝" w:hint="eastAsia"/>
          <w:kern w:val="0"/>
          <w:sz w:val="20"/>
          <w:szCs w:val="20"/>
        </w:rPr>
        <w:t>（３）</w:t>
      </w:r>
      <w:r w:rsidR="005F47A6" w:rsidRPr="00A45161">
        <w:rPr>
          <w:rFonts w:ascii="游明朝" w:eastAsia="游明朝" w:hAnsi="游明朝" w:hint="eastAsia"/>
          <w:kern w:val="0"/>
          <w:sz w:val="20"/>
          <w:szCs w:val="20"/>
        </w:rPr>
        <w:t>福井</w:t>
      </w:r>
      <w:r w:rsidR="00742C1C" w:rsidRPr="00A45161">
        <w:rPr>
          <w:rFonts w:ascii="游明朝" w:eastAsia="游明朝" w:hAnsi="游明朝" w:hint="eastAsia"/>
          <w:kern w:val="0"/>
          <w:sz w:val="20"/>
          <w:szCs w:val="20"/>
        </w:rPr>
        <w:t>県及び</w:t>
      </w:r>
      <w:r w:rsidR="005B3A40" w:rsidRPr="00A45161">
        <w:rPr>
          <w:rFonts w:ascii="游明朝" w:eastAsia="游明朝" w:hAnsi="游明朝" w:hint="eastAsia"/>
          <w:kern w:val="0"/>
          <w:sz w:val="20"/>
          <w:szCs w:val="20"/>
        </w:rPr>
        <w:t>DTFA</w:t>
      </w:r>
      <w:r w:rsidRPr="00A45161">
        <w:rPr>
          <w:rFonts w:ascii="游明朝" w:eastAsia="游明朝" w:hAnsi="游明朝" w:hint="eastAsia"/>
          <w:sz w:val="20"/>
          <w:szCs w:val="20"/>
        </w:rPr>
        <w:t>が</w:t>
      </w:r>
      <w:r w:rsidRPr="00A45161">
        <w:rPr>
          <w:rFonts w:ascii="游明朝" w:eastAsia="游明朝" w:hAnsi="游明朝"/>
          <w:sz w:val="20"/>
          <w:szCs w:val="20"/>
        </w:rPr>
        <w:t>本誓約書及び役員名簿等</w:t>
      </w:r>
      <w:r w:rsidRPr="00A45161">
        <w:rPr>
          <w:rFonts w:ascii="游明朝" w:eastAsia="游明朝" w:hAnsi="游明朝" w:hint="eastAsia"/>
          <w:sz w:val="20"/>
          <w:szCs w:val="20"/>
        </w:rPr>
        <w:t>から</w:t>
      </w:r>
      <w:r w:rsidRPr="00A45161">
        <w:rPr>
          <w:rFonts w:ascii="游明朝" w:eastAsia="游明朝" w:hAnsi="游明朝" w:cs="ＭＳ明朝" w:hint="eastAsia"/>
          <w:sz w:val="20"/>
          <w:szCs w:val="20"/>
        </w:rPr>
        <w:t>収集した個人情報を</w:t>
      </w:r>
      <w:r w:rsidR="005F47A6" w:rsidRPr="00A45161">
        <w:rPr>
          <w:rFonts w:ascii="游明朝" w:eastAsia="游明朝" w:hAnsi="游明朝" w:hint="eastAsia"/>
          <w:sz w:val="20"/>
          <w:szCs w:val="20"/>
        </w:rPr>
        <w:t>福井</w:t>
      </w:r>
      <w:r w:rsidR="005B3A40" w:rsidRPr="00A45161">
        <w:rPr>
          <w:rFonts w:ascii="游明朝" w:eastAsia="游明朝" w:hAnsi="游明朝" w:hint="eastAsia"/>
          <w:sz w:val="20"/>
          <w:szCs w:val="20"/>
        </w:rPr>
        <w:t>県</w:t>
      </w:r>
      <w:r w:rsidRPr="00A45161">
        <w:rPr>
          <w:rFonts w:ascii="游明朝" w:eastAsia="游明朝" w:hAnsi="游明朝"/>
          <w:sz w:val="20"/>
          <w:szCs w:val="20"/>
        </w:rPr>
        <w:t>警察本部</w:t>
      </w:r>
      <w:r w:rsidRPr="00A45161">
        <w:rPr>
          <w:rFonts w:ascii="游明朝" w:eastAsia="游明朝" w:hAnsi="游明朝" w:hint="eastAsia"/>
          <w:sz w:val="20"/>
          <w:szCs w:val="20"/>
        </w:rPr>
        <w:t>長へ</w:t>
      </w:r>
      <w:r w:rsidRPr="00A45161">
        <w:rPr>
          <w:rFonts w:ascii="游明朝" w:eastAsia="游明朝" w:hAnsi="游明朝"/>
          <w:sz w:val="20"/>
          <w:szCs w:val="20"/>
        </w:rPr>
        <w:t>提供</w:t>
      </w:r>
      <w:r w:rsidRPr="00A45161">
        <w:rPr>
          <w:rFonts w:ascii="游明朝" w:eastAsia="游明朝" w:hAnsi="游明朝" w:hint="eastAsia"/>
          <w:sz w:val="20"/>
          <w:szCs w:val="20"/>
        </w:rPr>
        <w:t>する</w:t>
      </w:r>
      <w:r w:rsidRPr="00A45161">
        <w:rPr>
          <w:rFonts w:ascii="游明朝" w:eastAsia="游明朝" w:hAnsi="游明朝"/>
          <w:sz w:val="20"/>
          <w:szCs w:val="20"/>
        </w:rPr>
        <w:t>ことに同意します。</w:t>
      </w:r>
    </w:p>
    <w:p w14:paraId="5FADC0F3" w14:textId="77777777" w:rsidR="00EC1F99"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６．</w:t>
      </w:r>
      <w:r w:rsidR="00505D11" w:rsidRPr="00A45161">
        <w:rPr>
          <w:rFonts w:ascii="游明朝" w:eastAsia="游明朝" w:hAnsi="游明朝"/>
          <w:kern w:val="0"/>
          <w:sz w:val="20"/>
          <w:szCs w:val="20"/>
        </w:rPr>
        <w:t>１及び２の誓約に違反することが判明した場合、または、</w:t>
      </w:r>
      <w:r w:rsidR="00B62E77" w:rsidRPr="00A45161">
        <w:rPr>
          <w:rFonts w:ascii="游明朝" w:eastAsia="游明朝" w:hAnsi="游明朝" w:hint="eastAsia"/>
          <w:kern w:val="0"/>
          <w:sz w:val="20"/>
          <w:szCs w:val="20"/>
        </w:rPr>
        <w:t>５</w:t>
      </w:r>
      <w:r w:rsidR="008B1DAE" w:rsidRPr="00A45161">
        <w:rPr>
          <w:rFonts w:ascii="游明朝" w:eastAsia="游明朝" w:hAnsi="游明朝"/>
          <w:kern w:val="0"/>
          <w:sz w:val="20"/>
          <w:szCs w:val="20"/>
        </w:rPr>
        <w:t>の</w:t>
      </w:r>
      <w:r w:rsidR="00C83D45" w:rsidRPr="00A45161">
        <w:rPr>
          <w:rFonts w:ascii="游明朝" w:eastAsia="游明朝" w:hAnsi="游明朝" w:hint="eastAsia"/>
          <w:kern w:val="0"/>
          <w:sz w:val="20"/>
          <w:szCs w:val="20"/>
        </w:rPr>
        <w:t>（１）</w:t>
      </w:r>
      <w:r w:rsidR="00481085" w:rsidRPr="00A45161">
        <w:rPr>
          <w:rFonts w:ascii="游明朝" w:eastAsia="游明朝" w:hAnsi="游明朝" w:hint="eastAsia"/>
          <w:kern w:val="0"/>
          <w:sz w:val="20"/>
          <w:szCs w:val="20"/>
        </w:rPr>
        <w:t>に</w:t>
      </w:r>
      <w:r w:rsidR="00C83D45" w:rsidRPr="00A45161">
        <w:rPr>
          <w:rFonts w:ascii="游明朝" w:eastAsia="游明朝" w:hAnsi="游明朝" w:hint="eastAsia"/>
          <w:kern w:val="0"/>
          <w:sz w:val="20"/>
          <w:szCs w:val="20"/>
        </w:rPr>
        <w:t>反する</w:t>
      </w:r>
      <w:r w:rsidR="00481085" w:rsidRPr="00A45161">
        <w:rPr>
          <w:rFonts w:ascii="游明朝" w:eastAsia="游明朝" w:hAnsi="游明朝" w:hint="eastAsia"/>
          <w:kern w:val="0"/>
          <w:sz w:val="20"/>
          <w:szCs w:val="20"/>
        </w:rPr>
        <w:t>こと</w:t>
      </w:r>
      <w:r w:rsidR="008B1DAE" w:rsidRPr="00A45161">
        <w:rPr>
          <w:rFonts w:ascii="游明朝" w:eastAsia="游明朝" w:hAnsi="游明朝"/>
          <w:kern w:val="0"/>
          <w:sz w:val="20"/>
          <w:szCs w:val="20"/>
        </w:rPr>
        <w:t>が判明した場合、</w:t>
      </w:r>
      <w:r w:rsidR="003D4B2C" w:rsidRPr="00A45161">
        <w:rPr>
          <w:rFonts w:ascii="游明朝" w:eastAsia="游明朝" w:hAnsi="游明朝" w:hint="eastAsia"/>
          <w:kern w:val="0"/>
          <w:sz w:val="20"/>
          <w:szCs w:val="20"/>
        </w:rPr>
        <w:t>並びに</w:t>
      </w:r>
      <w:r w:rsidR="005F47A6" w:rsidRPr="00A45161">
        <w:rPr>
          <w:rFonts w:ascii="游明朝" w:eastAsia="游明朝" w:hAnsi="游明朝" w:hint="eastAsia"/>
          <w:kern w:val="0"/>
          <w:sz w:val="20"/>
          <w:szCs w:val="20"/>
        </w:rPr>
        <w:t>福井</w:t>
      </w:r>
      <w:r w:rsidR="005B3A40" w:rsidRPr="00A45161">
        <w:rPr>
          <w:rFonts w:ascii="游明朝" w:eastAsia="游明朝" w:hAnsi="游明朝" w:hint="eastAsia"/>
          <w:kern w:val="0"/>
          <w:sz w:val="20"/>
          <w:szCs w:val="20"/>
        </w:rPr>
        <w:t>県</w:t>
      </w:r>
      <w:r w:rsidR="005D12DA" w:rsidRPr="00A45161">
        <w:rPr>
          <w:rFonts w:ascii="游明朝" w:eastAsia="游明朝" w:hAnsi="游明朝" w:hint="eastAsia"/>
          <w:kern w:val="0"/>
          <w:sz w:val="20"/>
          <w:szCs w:val="20"/>
        </w:rPr>
        <w:t>及び</w:t>
      </w:r>
      <w:r w:rsidR="005B3A40" w:rsidRPr="00A45161">
        <w:rPr>
          <w:rFonts w:ascii="游明朝" w:eastAsia="游明朝" w:hAnsi="游明朝" w:hint="eastAsia"/>
          <w:kern w:val="0"/>
          <w:sz w:val="20"/>
          <w:szCs w:val="20"/>
        </w:rPr>
        <w:t>DTFA</w:t>
      </w:r>
      <w:r w:rsidR="003D4B2C" w:rsidRPr="00A45161">
        <w:rPr>
          <w:rFonts w:ascii="游明朝" w:eastAsia="游明朝" w:hAnsi="游明朝" w:hint="eastAsia"/>
          <w:kern w:val="0"/>
          <w:sz w:val="20"/>
          <w:szCs w:val="20"/>
        </w:rPr>
        <w:t>の信用を失墜するような行為が判明した場合、</w:t>
      </w:r>
      <w:r w:rsidR="005B3A40" w:rsidRPr="00A45161">
        <w:rPr>
          <w:rFonts w:ascii="游明朝" w:eastAsia="游明朝" w:hAnsi="游明朝" w:hint="eastAsia"/>
          <w:kern w:val="0"/>
          <w:sz w:val="20"/>
          <w:szCs w:val="20"/>
        </w:rPr>
        <w:t>DTFA</w:t>
      </w:r>
      <w:r w:rsidR="005D12DA" w:rsidRPr="00A45161">
        <w:rPr>
          <w:rFonts w:ascii="游明朝" w:eastAsia="游明朝" w:hAnsi="游明朝" w:hint="eastAsia"/>
          <w:kern w:val="0"/>
          <w:sz w:val="20"/>
          <w:szCs w:val="20"/>
        </w:rPr>
        <w:t>による</w:t>
      </w:r>
      <w:r w:rsidR="005B3A40" w:rsidRPr="00A45161">
        <w:rPr>
          <w:rFonts w:ascii="游明朝" w:eastAsia="游明朝" w:hAnsi="游明朝"/>
          <w:kern w:val="0"/>
          <w:sz w:val="20"/>
          <w:szCs w:val="20"/>
        </w:rPr>
        <w:t>事前の通知等なしに、当社の</w:t>
      </w:r>
      <w:r w:rsidR="005B3A40" w:rsidRPr="00A45161">
        <w:rPr>
          <w:rFonts w:ascii="游明朝" w:eastAsia="游明朝" w:hAnsi="游明朝" w:hint="eastAsia"/>
          <w:kern w:val="0"/>
          <w:sz w:val="20"/>
          <w:szCs w:val="20"/>
        </w:rPr>
        <w:t>本事業</w:t>
      </w:r>
      <w:r w:rsidR="008B1DAE" w:rsidRPr="00A45161">
        <w:rPr>
          <w:rFonts w:ascii="游明朝" w:eastAsia="游明朝" w:hAnsi="游明朝"/>
          <w:kern w:val="0"/>
          <w:sz w:val="20"/>
          <w:szCs w:val="20"/>
        </w:rPr>
        <w:t>への参加</w:t>
      </w:r>
      <w:r w:rsidRPr="00A45161">
        <w:rPr>
          <w:rFonts w:ascii="游明朝" w:eastAsia="游明朝" w:hAnsi="游明朝" w:hint="eastAsia"/>
          <w:kern w:val="0"/>
          <w:sz w:val="20"/>
          <w:szCs w:val="20"/>
        </w:rPr>
        <w:t>を取消</w:t>
      </w:r>
      <w:r w:rsidR="005D12DA" w:rsidRPr="00A45161">
        <w:rPr>
          <w:rFonts w:ascii="游明朝" w:eastAsia="游明朝" w:hAnsi="游明朝" w:hint="eastAsia"/>
          <w:kern w:val="0"/>
          <w:sz w:val="20"/>
          <w:szCs w:val="20"/>
        </w:rPr>
        <w:t>されることに同意します</w:t>
      </w:r>
      <w:r w:rsidR="008B1DAE" w:rsidRPr="00A45161">
        <w:rPr>
          <w:rFonts w:ascii="游明朝" w:eastAsia="游明朝" w:hAnsi="游明朝"/>
          <w:kern w:val="0"/>
          <w:sz w:val="20"/>
          <w:szCs w:val="20"/>
        </w:rPr>
        <w:t>。</w:t>
      </w:r>
    </w:p>
    <w:p w14:paraId="27D020E4" w14:textId="77777777" w:rsidR="008B1DAE"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７．</w:t>
      </w:r>
      <w:r w:rsidR="00B62E77" w:rsidRPr="00A45161">
        <w:rPr>
          <w:rFonts w:ascii="游明朝" w:eastAsia="游明朝" w:hAnsi="游明朝" w:hint="eastAsia"/>
          <w:kern w:val="0"/>
          <w:sz w:val="20"/>
          <w:szCs w:val="20"/>
        </w:rPr>
        <w:t>６</w:t>
      </w:r>
      <w:r w:rsidR="008B1DAE" w:rsidRPr="00A45161">
        <w:rPr>
          <w:rFonts w:ascii="游明朝" w:eastAsia="游明朝" w:hAnsi="游明朝"/>
          <w:kern w:val="0"/>
          <w:sz w:val="20"/>
          <w:szCs w:val="20"/>
        </w:rPr>
        <w:t>の定めに基づき、</w:t>
      </w:r>
      <w:r w:rsidR="005B3A40" w:rsidRPr="00A45161">
        <w:rPr>
          <w:rFonts w:ascii="游明朝" w:eastAsia="游明朝" w:hAnsi="游明朝" w:hint="eastAsia"/>
          <w:kern w:val="0"/>
          <w:sz w:val="20"/>
          <w:szCs w:val="20"/>
        </w:rPr>
        <w:t>DTFA</w:t>
      </w:r>
      <w:r w:rsidR="008B1DAE" w:rsidRPr="00A45161">
        <w:rPr>
          <w:rFonts w:ascii="游明朝" w:eastAsia="游明朝" w:hAnsi="游明朝"/>
          <w:kern w:val="0"/>
          <w:sz w:val="20"/>
          <w:szCs w:val="20"/>
        </w:rPr>
        <w:t>が当社の本</w:t>
      </w:r>
      <w:r w:rsidR="005B3A40" w:rsidRPr="00A45161">
        <w:rPr>
          <w:rFonts w:ascii="游明朝" w:eastAsia="游明朝" w:hAnsi="游明朝" w:hint="eastAsia"/>
          <w:kern w:val="0"/>
          <w:sz w:val="20"/>
          <w:szCs w:val="20"/>
        </w:rPr>
        <w:t>事業</w:t>
      </w:r>
      <w:r w:rsidR="008B1DAE" w:rsidRPr="00A45161">
        <w:rPr>
          <w:rFonts w:ascii="游明朝" w:eastAsia="游明朝" w:hAnsi="游明朝"/>
          <w:kern w:val="0"/>
          <w:sz w:val="20"/>
          <w:szCs w:val="20"/>
        </w:rPr>
        <w:t>への参加</w:t>
      </w:r>
      <w:r w:rsidRPr="00A45161">
        <w:rPr>
          <w:rFonts w:ascii="游明朝" w:eastAsia="游明朝" w:hAnsi="游明朝" w:hint="eastAsia"/>
          <w:kern w:val="0"/>
          <w:sz w:val="20"/>
          <w:szCs w:val="20"/>
        </w:rPr>
        <w:t>を取消</w:t>
      </w:r>
      <w:r w:rsidR="008B1DAE" w:rsidRPr="00A45161">
        <w:rPr>
          <w:rFonts w:ascii="游明朝" w:eastAsia="游明朝" w:hAnsi="游明朝"/>
          <w:kern w:val="0"/>
          <w:sz w:val="20"/>
          <w:szCs w:val="20"/>
        </w:rPr>
        <w:t>した場合、当社は</w:t>
      </w:r>
      <w:r w:rsidRPr="00A45161">
        <w:rPr>
          <w:rFonts w:ascii="游明朝" w:eastAsia="游明朝" w:hAnsi="游明朝" w:hint="eastAsia"/>
          <w:kern w:val="0"/>
          <w:sz w:val="20"/>
          <w:szCs w:val="20"/>
        </w:rPr>
        <w:t>取消</w:t>
      </w:r>
      <w:r w:rsidR="008B1DAE" w:rsidRPr="00A45161">
        <w:rPr>
          <w:rFonts w:ascii="游明朝" w:eastAsia="游明朝" w:hAnsi="游明朝"/>
          <w:kern w:val="0"/>
          <w:sz w:val="20"/>
          <w:szCs w:val="20"/>
        </w:rPr>
        <w:t>に起因して発生した如何なる損害の賠償についても</w:t>
      </w:r>
      <w:r w:rsidR="005F47A6" w:rsidRPr="00A45161">
        <w:rPr>
          <w:rFonts w:ascii="游明朝" w:eastAsia="游明朝" w:hAnsi="游明朝" w:hint="eastAsia"/>
          <w:kern w:val="0"/>
          <w:sz w:val="20"/>
          <w:szCs w:val="20"/>
        </w:rPr>
        <w:t>福井</w:t>
      </w:r>
      <w:r w:rsidR="00742C1C" w:rsidRPr="00A45161">
        <w:rPr>
          <w:rFonts w:ascii="游明朝" w:eastAsia="游明朝" w:hAnsi="游明朝" w:hint="eastAsia"/>
          <w:kern w:val="0"/>
          <w:sz w:val="20"/>
          <w:szCs w:val="20"/>
        </w:rPr>
        <w:t>県及び</w:t>
      </w:r>
      <w:r w:rsidR="005B3A40" w:rsidRPr="00A45161">
        <w:rPr>
          <w:rFonts w:ascii="游明朝" w:eastAsia="游明朝" w:hAnsi="游明朝" w:hint="eastAsia"/>
          <w:kern w:val="0"/>
          <w:sz w:val="20"/>
          <w:szCs w:val="20"/>
        </w:rPr>
        <w:t>DTFA</w:t>
      </w:r>
      <w:r w:rsidR="008B1DAE" w:rsidRPr="00A45161">
        <w:rPr>
          <w:rFonts w:ascii="游明朝" w:eastAsia="游明朝" w:hAnsi="游明朝"/>
          <w:kern w:val="0"/>
          <w:sz w:val="20"/>
          <w:szCs w:val="20"/>
        </w:rPr>
        <w:t>に請求致しません。</w:t>
      </w:r>
    </w:p>
    <w:p w14:paraId="768A9E5F" w14:textId="77777777" w:rsidR="000164CE" w:rsidRPr="00A45161" w:rsidRDefault="00C420BF" w:rsidP="00190316">
      <w:pPr>
        <w:snapToGrid w:val="0"/>
        <w:spacing w:afterLines="30" w:after="102"/>
        <w:ind w:left="377" w:hangingChars="200" w:hanging="377"/>
        <w:rPr>
          <w:rFonts w:ascii="游明朝" w:eastAsia="游明朝" w:hAnsi="游明朝"/>
          <w:kern w:val="0"/>
          <w:sz w:val="20"/>
          <w:szCs w:val="20"/>
        </w:rPr>
      </w:pPr>
      <w:r w:rsidRPr="00A45161">
        <w:rPr>
          <w:rFonts w:ascii="游明朝" w:eastAsia="游明朝" w:hAnsi="游明朝" w:hint="eastAsia"/>
          <w:kern w:val="0"/>
          <w:sz w:val="20"/>
          <w:szCs w:val="20"/>
        </w:rPr>
        <w:t>８．</w:t>
      </w:r>
      <w:r w:rsidR="00505D11" w:rsidRPr="00A45161">
        <w:rPr>
          <w:rFonts w:ascii="游明朝" w:eastAsia="游明朝" w:hAnsi="游明朝" w:hint="eastAsia"/>
          <w:kern w:val="0"/>
          <w:sz w:val="20"/>
          <w:szCs w:val="20"/>
        </w:rPr>
        <w:t>６</w:t>
      </w:r>
      <w:r w:rsidR="00505D11" w:rsidRPr="00A45161">
        <w:rPr>
          <w:rFonts w:ascii="游明朝" w:eastAsia="游明朝" w:hAnsi="游明朝"/>
          <w:kern w:val="0"/>
          <w:sz w:val="20"/>
          <w:szCs w:val="20"/>
        </w:rPr>
        <w:t>の定めに基づく</w:t>
      </w:r>
      <w:r w:rsidRPr="00A45161">
        <w:rPr>
          <w:rFonts w:ascii="游明朝" w:eastAsia="游明朝" w:hAnsi="游明朝" w:hint="eastAsia"/>
          <w:kern w:val="0"/>
          <w:sz w:val="20"/>
          <w:szCs w:val="20"/>
        </w:rPr>
        <w:t>取消権</w:t>
      </w:r>
      <w:r w:rsidR="00505D11" w:rsidRPr="00A45161">
        <w:rPr>
          <w:rFonts w:ascii="游明朝" w:eastAsia="游明朝" w:hAnsi="游明朝"/>
          <w:kern w:val="0"/>
          <w:sz w:val="20"/>
          <w:szCs w:val="20"/>
        </w:rPr>
        <w:t>の行使の有無にかかわらず、当社が</w:t>
      </w:r>
      <w:r w:rsidR="00B62E77" w:rsidRPr="00A45161">
        <w:rPr>
          <w:rFonts w:ascii="游明朝" w:eastAsia="游明朝" w:hAnsi="游明朝" w:hint="eastAsia"/>
          <w:kern w:val="0"/>
          <w:sz w:val="20"/>
          <w:szCs w:val="20"/>
        </w:rPr>
        <w:t>５</w:t>
      </w:r>
      <w:r w:rsidR="008B1DAE" w:rsidRPr="00A45161">
        <w:rPr>
          <w:rFonts w:ascii="游明朝" w:eastAsia="游明朝" w:hAnsi="游明朝"/>
          <w:kern w:val="0"/>
          <w:sz w:val="20"/>
          <w:szCs w:val="20"/>
        </w:rPr>
        <w:t>の</w:t>
      </w:r>
      <w:r w:rsidR="00736DE9" w:rsidRPr="00A45161">
        <w:rPr>
          <w:rFonts w:ascii="游明朝" w:eastAsia="游明朝" w:hAnsi="游明朝" w:hint="eastAsia"/>
          <w:kern w:val="0"/>
          <w:sz w:val="20"/>
          <w:szCs w:val="20"/>
        </w:rPr>
        <w:t>（１）</w:t>
      </w:r>
      <w:r w:rsidR="008B1DAE" w:rsidRPr="00A45161">
        <w:rPr>
          <w:rFonts w:ascii="游明朝" w:eastAsia="游明朝" w:hAnsi="游明朝"/>
          <w:kern w:val="0"/>
          <w:sz w:val="20"/>
          <w:szCs w:val="20"/>
        </w:rPr>
        <w:t>に反したことに起因して</w:t>
      </w:r>
      <w:r w:rsidR="005F47A6" w:rsidRPr="00A45161">
        <w:rPr>
          <w:rFonts w:ascii="游明朝" w:eastAsia="游明朝" w:hAnsi="游明朝" w:hint="eastAsia"/>
          <w:kern w:val="0"/>
          <w:sz w:val="20"/>
          <w:szCs w:val="20"/>
        </w:rPr>
        <w:t>福井</w:t>
      </w:r>
      <w:r w:rsidR="00742C1C" w:rsidRPr="00A45161">
        <w:rPr>
          <w:rFonts w:ascii="游明朝" w:eastAsia="游明朝" w:hAnsi="游明朝" w:hint="eastAsia"/>
          <w:kern w:val="0"/>
          <w:sz w:val="20"/>
          <w:szCs w:val="20"/>
        </w:rPr>
        <w:t>県及び</w:t>
      </w:r>
      <w:r w:rsidR="005B3A40" w:rsidRPr="00A45161">
        <w:rPr>
          <w:rFonts w:ascii="游明朝" w:eastAsia="游明朝" w:hAnsi="游明朝" w:hint="eastAsia"/>
          <w:kern w:val="0"/>
          <w:sz w:val="20"/>
          <w:szCs w:val="20"/>
        </w:rPr>
        <w:t>DTFA</w:t>
      </w:r>
      <w:r w:rsidR="008B1DAE" w:rsidRPr="00A45161">
        <w:rPr>
          <w:rFonts w:ascii="游明朝" w:eastAsia="游明朝" w:hAnsi="游明朝"/>
          <w:kern w:val="0"/>
          <w:sz w:val="20"/>
          <w:szCs w:val="20"/>
        </w:rPr>
        <w:t>に損害が生じた場合、当社は、</w:t>
      </w:r>
      <w:r w:rsidR="005F47A6" w:rsidRPr="00A45161">
        <w:rPr>
          <w:rFonts w:ascii="游明朝" w:eastAsia="游明朝" w:hAnsi="游明朝" w:hint="eastAsia"/>
          <w:kern w:val="0"/>
          <w:sz w:val="20"/>
          <w:szCs w:val="20"/>
        </w:rPr>
        <w:t>福井</w:t>
      </w:r>
      <w:r w:rsidR="00742C1C" w:rsidRPr="00A45161">
        <w:rPr>
          <w:rFonts w:ascii="游明朝" w:eastAsia="游明朝" w:hAnsi="游明朝" w:hint="eastAsia"/>
          <w:kern w:val="0"/>
          <w:sz w:val="20"/>
          <w:szCs w:val="20"/>
        </w:rPr>
        <w:t>県及び</w:t>
      </w:r>
      <w:r w:rsidR="005B3A40" w:rsidRPr="00A45161">
        <w:rPr>
          <w:rFonts w:ascii="游明朝" w:eastAsia="游明朝" w:hAnsi="游明朝" w:hint="eastAsia"/>
          <w:kern w:val="0"/>
          <w:sz w:val="20"/>
          <w:szCs w:val="20"/>
        </w:rPr>
        <w:t>DTFA</w:t>
      </w:r>
      <w:r w:rsidR="008B1DAE" w:rsidRPr="00A45161">
        <w:rPr>
          <w:rFonts w:ascii="游明朝" w:eastAsia="游明朝" w:hAnsi="游明朝"/>
          <w:kern w:val="0"/>
          <w:sz w:val="20"/>
          <w:szCs w:val="20"/>
        </w:rPr>
        <w:t>が被った損害について、賠償請求に応じるものとします。</w:t>
      </w:r>
    </w:p>
    <w:p w14:paraId="3EEA90A8" w14:textId="77777777" w:rsidR="00EC1F99" w:rsidRPr="00A45161" w:rsidRDefault="00EC1F99" w:rsidP="00B13999">
      <w:pPr>
        <w:snapToGrid w:val="0"/>
        <w:jc w:val="right"/>
        <w:rPr>
          <w:rFonts w:asciiTheme="minorEastAsia" w:eastAsiaTheme="minorEastAsia" w:hAnsiTheme="minorEastAsia"/>
          <w:kern w:val="0"/>
          <w:sz w:val="20"/>
          <w:szCs w:val="20"/>
        </w:rPr>
      </w:pPr>
      <w:r w:rsidRPr="00A45161">
        <w:rPr>
          <w:rFonts w:asciiTheme="minorEastAsia" w:eastAsiaTheme="minorEastAsia" w:hAnsiTheme="minorEastAsia" w:hint="eastAsia"/>
          <w:kern w:val="0"/>
          <w:sz w:val="20"/>
          <w:szCs w:val="20"/>
        </w:rPr>
        <w:t>以上</w:t>
      </w:r>
    </w:p>
    <w:p w14:paraId="47BC5778" w14:textId="77777777" w:rsidR="004F0571" w:rsidRPr="00A45161" w:rsidRDefault="004F0571" w:rsidP="00B13999">
      <w:pPr>
        <w:pStyle w:val="Default"/>
        <w:rPr>
          <w:rFonts w:asciiTheme="minorEastAsia" w:eastAsiaTheme="minorEastAsia" w:hAnsiTheme="minorEastAsia"/>
          <w:color w:val="auto"/>
          <w:sz w:val="20"/>
          <w:szCs w:val="20"/>
        </w:rPr>
      </w:pPr>
      <w:r w:rsidRPr="00A45161">
        <w:rPr>
          <w:rFonts w:asciiTheme="minorEastAsia" w:eastAsiaTheme="minorEastAsia" w:hAnsiTheme="minorEastAsia" w:hint="eastAsia"/>
          <w:color w:val="auto"/>
          <w:sz w:val="20"/>
          <w:szCs w:val="20"/>
        </w:rPr>
        <w:t>令和　　年　　月　　日</w:t>
      </w:r>
    </w:p>
    <w:p w14:paraId="1F7479A7" w14:textId="77777777" w:rsidR="004F0571" w:rsidRPr="00A45161" w:rsidRDefault="00B13999" w:rsidP="00B13999">
      <w:pPr>
        <w:pStyle w:val="Default"/>
        <w:rPr>
          <w:rFonts w:asciiTheme="minorEastAsia" w:eastAsiaTheme="minorEastAsia" w:hAnsiTheme="minorEastAsia"/>
          <w:color w:val="auto"/>
          <w:sz w:val="20"/>
          <w:szCs w:val="20"/>
        </w:rPr>
      </w:pPr>
      <w:r w:rsidRPr="00A45161">
        <w:rPr>
          <w:rFonts w:asciiTheme="minorEastAsia" w:eastAsiaTheme="minorEastAsia" w:hAnsiTheme="minorEastAsia" w:hint="eastAsia"/>
          <w:color w:val="auto"/>
          <w:sz w:val="20"/>
          <w:szCs w:val="20"/>
        </w:rPr>
        <w:t>【</w:t>
      </w:r>
      <w:r w:rsidR="005B3A40" w:rsidRPr="00A45161">
        <w:rPr>
          <w:rFonts w:asciiTheme="minorEastAsia" w:eastAsiaTheme="minorEastAsia" w:hAnsiTheme="minorEastAsia" w:hint="eastAsia"/>
          <w:color w:val="auto"/>
          <w:sz w:val="20"/>
          <w:szCs w:val="20"/>
        </w:rPr>
        <w:t>申込事業者</w:t>
      </w:r>
      <w:r w:rsidRPr="00A45161">
        <w:rPr>
          <w:rFonts w:asciiTheme="minorEastAsia" w:eastAsiaTheme="minorEastAsia" w:hAnsiTheme="minorEastAsia" w:hint="eastAsia"/>
          <w:color w:val="auto"/>
          <w:sz w:val="20"/>
          <w:szCs w:val="20"/>
        </w:rPr>
        <w:t>】</w:t>
      </w:r>
    </w:p>
    <w:p w14:paraId="526BB417" w14:textId="77777777" w:rsidR="004F4158" w:rsidRPr="00A45161" w:rsidRDefault="004F0571" w:rsidP="00B13999">
      <w:pPr>
        <w:pStyle w:val="Default"/>
        <w:ind w:leftChars="100" w:left="198"/>
        <w:rPr>
          <w:rFonts w:asciiTheme="minorEastAsia" w:eastAsiaTheme="minorEastAsia" w:hAnsiTheme="minorEastAsia"/>
          <w:color w:val="auto"/>
          <w:sz w:val="20"/>
          <w:szCs w:val="20"/>
          <w:u w:val="single"/>
        </w:rPr>
      </w:pPr>
      <w:r w:rsidRPr="00A45161">
        <w:rPr>
          <w:rFonts w:asciiTheme="minorEastAsia" w:eastAsiaTheme="minorEastAsia" w:hAnsiTheme="minorEastAsia" w:hint="eastAsia"/>
          <w:color w:val="auto"/>
          <w:sz w:val="20"/>
          <w:szCs w:val="20"/>
        </w:rPr>
        <w:t>住　　所</w:t>
      </w:r>
      <w:r w:rsidR="00B13999" w:rsidRPr="00A45161">
        <w:rPr>
          <w:rFonts w:asciiTheme="minorEastAsia" w:eastAsiaTheme="minorEastAsia" w:hAnsiTheme="minorEastAsia" w:hint="eastAsia"/>
          <w:color w:val="auto"/>
          <w:sz w:val="20"/>
          <w:szCs w:val="20"/>
        </w:rPr>
        <w:t xml:space="preserve">　</w:t>
      </w:r>
      <w:r w:rsidRPr="00A45161">
        <w:rPr>
          <w:rFonts w:asciiTheme="minorEastAsia" w:eastAsiaTheme="minorEastAsia" w:hAnsiTheme="minorEastAsia" w:hint="eastAsia"/>
          <w:color w:val="auto"/>
          <w:sz w:val="20"/>
          <w:szCs w:val="20"/>
          <w:u w:val="single"/>
        </w:rPr>
        <w:t>（所在地）</w:t>
      </w:r>
      <w:r w:rsidR="004F4158" w:rsidRPr="00A45161">
        <w:rPr>
          <w:rFonts w:asciiTheme="minorEastAsia" w:eastAsiaTheme="minorEastAsia" w:hAnsiTheme="minorEastAsia" w:hint="eastAsia"/>
          <w:color w:val="auto"/>
          <w:sz w:val="20"/>
          <w:szCs w:val="20"/>
          <w:u w:val="single"/>
        </w:rPr>
        <w:t xml:space="preserve">〒　　　　　　　　　　　　　　　　　　　　　　　　　　　　　　</w:t>
      </w:r>
    </w:p>
    <w:p w14:paraId="08E8A795" w14:textId="77777777" w:rsidR="00B13999" w:rsidRPr="00A45161" w:rsidRDefault="004F0571" w:rsidP="00B13999">
      <w:pPr>
        <w:pStyle w:val="Default"/>
        <w:ind w:leftChars="100" w:left="198"/>
        <w:rPr>
          <w:rFonts w:asciiTheme="minorEastAsia" w:eastAsiaTheme="minorEastAsia" w:hAnsiTheme="minorEastAsia"/>
          <w:color w:val="auto"/>
          <w:sz w:val="20"/>
          <w:szCs w:val="20"/>
        </w:rPr>
      </w:pPr>
      <w:r w:rsidRPr="00A45161">
        <w:rPr>
          <w:rFonts w:asciiTheme="minorEastAsia" w:eastAsiaTheme="minorEastAsia" w:hAnsiTheme="minorEastAsia" w:hint="eastAsia"/>
          <w:color w:val="auto"/>
          <w:sz w:val="20"/>
          <w:szCs w:val="20"/>
        </w:rPr>
        <w:t>事業者名</w:t>
      </w:r>
      <w:r w:rsidR="00B13999" w:rsidRPr="00A45161">
        <w:rPr>
          <w:rFonts w:asciiTheme="minorEastAsia" w:eastAsiaTheme="minorEastAsia" w:hAnsiTheme="minorEastAsia" w:hint="eastAsia"/>
          <w:color w:val="auto"/>
          <w:sz w:val="20"/>
          <w:szCs w:val="20"/>
        </w:rPr>
        <w:t xml:space="preserve">　</w:t>
      </w:r>
      <w:r w:rsidRPr="00A45161">
        <w:rPr>
          <w:rFonts w:asciiTheme="minorEastAsia" w:eastAsiaTheme="minorEastAsia" w:hAnsiTheme="minorEastAsia" w:hint="eastAsia"/>
          <w:color w:val="auto"/>
          <w:sz w:val="20"/>
          <w:szCs w:val="20"/>
          <w:u w:val="single"/>
        </w:rPr>
        <w:t>（</w:t>
      </w:r>
      <w:r w:rsidRPr="00A45161">
        <w:rPr>
          <w:rFonts w:asciiTheme="minorEastAsia" w:eastAsiaTheme="minorEastAsia" w:hAnsiTheme="minorEastAsia"/>
          <w:color w:val="auto"/>
          <w:sz w:val="20"/>
          <w:szCs w:val="20"/>
          <w:u w:val="single"/>
        </w:rPr>
        <w:ruby>
          <w:rubyPr>
            <w:rubyAlign w:val="distributeSpace"/>
            <w:hps w:val="11"/>
            <w:hpsRaise w:val="20"/>
            <w:hpsBaseText w:val="20"/>
            <w:lid w:val="ja-JP"/>
          </w:rubyPr>
          <w:rt>
            <w:r w:rsidR="004F0571" w:rsidRPr="00A45161">
              <w:rPr>
                <w:rFonts w:asciiTheme="minorEastAsia" w:eastAsiaTheme="minorEastAsia" w:hAnsiTheme="minorEastAsia"/>
                <w:color w:val="auto"/>
                <w:sz w:val="20"/>
                <w:szCs w:val="20"/>
                <w:u w:val="single"/>
              </w:rPr>
              <w:t>フ</w:t>
            </w:r>
          </w:rt>
          <w:rubyBase>
            <w:r w:rsidR="004F0571" w:rsidRPr="00A45161">
              <w:rPr>
                <w:rFonts w:asciiTheme="minorEastAsia" w:eastAsiaTheme="minorEastAsia" w:hAnsiTheme="minorEastAsia"/>
                <w:color w:val="auto"/>
                <w:sz w:val="20"/>
                <w:szCs w:val="20"/>
                <w:u w:val="single"/>
              </w:rPr>
              <w:t>法</w:t>
            </w:r>
          </w:rubyBase>
        </w:ruby>
      </w:r>
      <w:r w:rsidRPr="00A45161">
        <w:rPr>
          <w:rFonts w:asciiTheme="minorEastAsia" w:eastAsiaTheme="minorEastAsia" w:hAnsiTheme="minorEastAsia"/>
          <w:color w:val="auto"/>
          <w:sz w:val="20"/>
          <w:szCs w:val="20"/>
          <w:u w:val="single"/>
        </w:rPr>
        <w:ruby>
          <w:rubyPr>
            <w:rubyAlign w:val="distributeSpace"/>
            <w:hps w:val="11"/>
            <w:hpsRaise w:val="20"/>
            <w:hpsBaseText w:val="20"/>
            <w:lid w:val="ja-JP"/>
          </w:rubyPr>
          <w:rt>
            <w:r w:rsidR="004F0571" w:rsidRPr="00A45161">
              <w:rPr>
                <w:rFonts w:asciiTheme="minorEastAsia" w:eastAsiaTheme="minorEastAsia" w:hAnsiTheme="minorEastAsia"/>
                <w:color w:val="auto"/>
                <w:sz w:val="20"/>
                <w:szCs w:val="20"/>
                <w:u w:val="single"/>
              </w:rPr>
              <w:t>リガナ</w:t>
            </w:r>
          </w:rt>
          <w:rubyBase>
            <w:r w:rsidR="004F0571" w:rsidRPr="00A45161">
              <w:rPr>
                <w:rFonts w:asciiTheme="minorEastAsia" w:eastAsiaTheme="minorEastAsia" w:hAnsiTheme="minorEastAsia"/>
                <w:color w:val="auto"/>
                <w:sz w:val="20"/>
                <w:szCs w:val="20"/>
                <w:u w:val="single"/>
              </w:rPr>
              <w:t>人名</w:t>
            </w:r>
          </w:rubyBase>
        </w:ruby>
      </w:r>
      <w:r w:rsidRPr="00A45161">
        <w:rPr>
          <w:rFonts w:asciiTheme="minorEastAsia" w:eastAsiaTheme="minorEastAsia" w:hAnsiTheme="minorEastAsia" w:hint="eastAsia"/>
          <w:color w:val="auto"/>
          <w:sz w:val="20"/>
          <w:szCs w:val="20"/>
          <w:u w:val="single"/>
        </w:rPr>
        <w:t xml:space="preserve">）　　　　　　　　　　　　</w:t>
      </w:r>
      <w:r w:rsidR="004F4158" w:rsidRPr="00A45161">
        <w:rPr>
          <w:rFonts w:asciiTheme="minorEastAsia" w:eastAsiaTheme="minorEastAsia" w:hAnsiTheme="minorEastAsia" w:hint="eastAsia"/>
          <w:color w:val="auto"/>
          <w:sz w:val="20"/>
          <w:szCs w:val="20"/>
          <w:u w:val="single"/>
        </w:rPr>
        <w:t xml:space="preserve">　　</w:t>
      </w:r>
      <w:r w:rsidRPr="00A45161">
        <w:rPr>
          <w:rFonts w:asciiTheme="minorEastAsia" w:eastAsiaTheme="minorEastAsia" w:hAnsiTheme="minorEastAsia" w:hint="eastAsia"/>
          <w:color w:val="auto"/>
          <w:sz w:val="20"/>
          <w:szCs w:val="20"/>
          <w:u w:val="single"/>
        </w:rPr>
        <w:t xml:space="preserve">　　　　　　　　　　　　　　　　　</w:t>
      </w:r>
    </w:p>
    <w:p w14:paraId="6071AEB5" w14:textId="77777777" w:rsidR="004F0571" w:rsidRPr="00A45161" w:rsidRDefault="004F0571" w:rsidP="00B13999">
      <w:pPr>
        <w:pStyle w:val="Default"/>
        <w:ind w:leftChars="100" w:left="198" w:firstLineChars="500" w:firstLine="942"/>
        <w:rPr>
          <w:rFonts w:asciiTheme="minorEastAsia" w:eastAsiaTheme="minorEastAsia" w:hAnsiTheme="minorEastAsia"/>
          <w:color w:val="auto"/>
          <w:sz w:val="20"/>
          <w:szCs w:val="20"/>
        </w:rPr>
      </w:pPr>
      <w:r w:rsidRPr="00A45161">
        <w:rPr>
          <w:rFonts w:asciiTheme="minorEastAsia" w:eastAsiaTheme="minorEastAsia" w:hAnsiTheme="minorEastAsia" w:hint="eastAsia"/>
          <w:color w:val="auto"/>
          <w:sz w:val="20"/>
          <w:szCs w:val="20"/>
          <w:u w:val="single"/>
        </w:rPr>
        <w:t>（</w:t>
      </w:r>
      <w:r w:rsidRPr="00A45161">
        <w:rPr>
          <w:rFonts w:asciiTheme="minorEastAsia" w:eastAsiaTheme="minorEastAsia" w:hAnsiTheme="minorEastAsia"/>
          <w:color w:val="auto"/>
          <w:sz w:val="20"/>
          <w:szCs w:val="20"/>
          <w:u w:val="single"/>
        </w:rPr>
        <w:ruby>
          <w:rubyPr>
            <w:rubyAlign w:val="distributeSpace"/>
            <w:hps w:val="11"/>
            <w:hpsRaise w:val="20"/>
            <w:hpsBaseText w:val="20"/>
            <w:lid w:val="ja-JP"/>
          </w:rubyPr>
          <w:rt>
            <w:r w:rsidR="004F0571" w:rsidRPr="00A45161">
              <w:rPr>
                <w:rFonts w:asciiTheme="minorEastAsia" w:eastAsiaTheme="minorEastAsia" w:hAnsiTheme="minorEastAsia"/>
                <w:color w:val="auto"/>
                <w:sz w:val="20"/>
                <w:szCs w:val="20"/>
                <w:u w:val="single"/>
              </w:rPr>
              <w:t>フリガナ</w:t>
            </w:r>
          </w:rt>
          <w:rubyBase>
            <w:r w:rsidR="004F0571" w:rsidRPr="00A45161">
              <w:rPr>
                <w:rFonts w:asciiTheme="minorEastAsia" w:eastAsiaTheme="minorEastAsia" w:hAnsiTheme="minorEastAsia"/>
                <w:color w:val="auto"/>
                <w:sz w:val="20"/>
                <w:szCs w:val="20"/>
                <w:u w:val="single"/>
              </w:rPr>
              <w:t>代表者名</w:t>
            </w:r>
          </w:rubyBase>
        </w:ruby>
      </w:r>
      <w:r w:rsidRPr="00A45161">
        <w:rPr>
          <w:rFonts w:asciiTheme="minorEastAsia" w:eastAsiaTheme="minorEastAsia" w:hAnsiTheme="minorEastAsia" w:hint="eastAsia"/>
          <w:color w:val="auto"/>
          <w:sz w:val="20"/>
          <w:szCs w:val="20"/>
          <w:u w:val="single"/>
        </w:rPr>
        <w:t xml:space="preserve">）　　　　　　　　　　　　　　　　　　　　　　　　　</w:t>
      </w:r>
      <w:r w:rsidR="004F4158" w:rsidRPr="00A45161">
        <w:rPr>
          <w:rFonts w:asciiTheme="minorEastAsia" w:eastAsiaTheme="minorEastAsia" w:hAnsiTheme="minorEastAsia" w:hint="eastAsia"/>
          <w:color w:val="auto"/>
          <w:sz w:val="20"/>
          <w:szCs w:val="20"/>
          <w:u w:val="single"/>
        </w:rPr>
        <w:t xml:space="preserve">　　</w:t>
      </w:r>
      <w:r w:rsidRPr="00A45161">
        <w:rPr>
          <w:rFonts w:asciiTheme="minorEastAsia" w:eastAsiaTheme="minorEastAsia" w:hAnsiTheme="minorEastAsia" w:hint="eastAsia"/>
          <w:color w:val="auto"/>
          <w:sz w:val="20"/>
          <w:szCs w:val="20"/>
          <w:u w:val="single"/>
        </w:rPr>
        <w:t xml:space="preserve">　　印</w:t>
      </w:r>
    </w:p>
    <w:p w14:paraId="04483CB6" w14:textId="77777777" w:rsidR="009B64F7" w:rsidRPr="00A45161" w:rsidRDefault="00287878" w:rsidP="00B13999">
      <w:pPr>
        <w:jc w:val="right"/>
        <w:rPr>
          <w:rFonts w:asciiTheme="minorEastAsia" w:eastAsiaTheme="minorEastAsia" w:hAnsiTheme="minorEastAsia"/>
          <w:kern w:val="0"/>
          <w:sz w:val="20"/>
          <w:szCs w:val="20"/>
        </w:rPr>
      </w:pPr>
      <w:r w:rsidRPr="00A45161">
        <w:rPr>
          <w:rFonts w:asciiTheme="minorEastAsia" w:eastAsiaTheme="minorEastAsia" w:hAnsiTheme="minorEastAsia" w:cs="Lantinghei TC Heavy"/>
          <w:kern w:val="0"/>
          <w:sz w:val="20"/>
          <w:szCs w:val="20"/>
        </w:rPr>
        <w:t>※</w:t>
      </w:r>
      <w:r w:rsidRPr="00A45161">
        <w:rPr>
          <w:rFonts w:asciiTheme="minorEastAsia" w:eastAsiaTheme="minorEastAsia" w:hAnsiTheme="minorEastAsia"/>
          <w:kern w:val="0"/>
          <w:sz w:val="20"/>
          <w:szCs w:val="20"/>
        </w:rPr>
        <w:t>ご提出いただいた情報は適</w:t>
      </w:r>
      <w:r w:rsidR="00481085" w:rsidRPr="00A45161">
        <w:rPr>
          <w:rFonts w:asciiTheme="minorEastAsia" w:eastAsiaTheme="minorEastAsia" w:hAnsiTheme="minorEastAsia"/>
          <w:kern w:val="0"/>
          <w:sz w:val="20"/>
          <w:szCs w:val="20"/>
        </w:rPr>
        <w:t>切に管理し、本</w:t>
      </w:r>
      <w:r w:rsidR="005B3A40" w:rsidRPr="00A45161">
        <w:rPr>
          <w:rFonts w:asciiTheme="minorEastAsia" w:eastAsiaTheme="minorEastAsia" w:hAnsiTheme="minorEastAsia" w:hint="eastAsia"/>
          <w:kern w:val="0"/>
          <w:sz w:val="20"/>
          <w:szCs w:val="20"/>
        </w:rPr>
        <w:t>事業</w:t>
      </w:r>
      <w:r w:rsidR="00D44AAB" w:rsidRPr="00A45161">
        <w:rPr>
          <w:rFonts w:asciiTheme="minorEastAsia" w:eastAsiaTheme="minorEastAsia" w:hAnsiTheme="minorEastAsia"/>
          <w:kern w:val="0"/>
          <w:sz w:val="20"/>
          <w:szCs w:val="20"/>
        </w:rPr>
        <w:t>運営のために利用</w:t>
      </w:r>
      <w:r w:rsidR="00D44AAB" w:rsidRPr="00A45161">
        <w:rPr>
          <w:rFonts w:asciiTheme="minorEastAsia" w:eastAsiaTheme="minorEastAsia" w:hAnsiTheme="minorEastAsia" w:hint="eastAsia"/>
          <w:kern w:val="0"/>
          <w:sz w:val="20"/>
          <w:szCs w:val="20"/>
        </w:rPr>
        <w:t>いたします。</w:t>
      </w:r>
    </w:p>
    <w:sectPr w:rsidR="009B64F7" w:rsidRPr="00A45161" w:rsidSect="004F4158">
      <w:footerReference w:type="even" r:id="rId8"/>
      <w:pgSz w:w="11906" w:h="16838" w:code="9"/>
      <w:pgMar w:top="851" w:right="1134" w:bottom="851" w:left="1134" w:header="567" w:footer="567" w:gutter="0"/>
      <w:cols w:space="425"/>
      <w:docGrid w:type="linesAndChars" w:linePitch="341"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55E0" w14:textId="77777777" w:rsidR="005D40DB" w:rsidRDefault="005D40DB">
      <w:r>
        <w:separator/>
      </w:r>
    </w:p>
  </w:endnote>
  <w:endnote w:type="continuationSeparator" w:id="0">
    <w:p w14:paraId="136B5CDB" w14:textId="77777777" w:rsidR="005D40DB" w:rsidRDefault="005D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antinghei TC Heavy">
    <w:charset w:val="88"/>
    <w:family w:val="script"/>
    <w:pitch w:val="variable"/>
    <w:sig w:usb0="00000001" w:usb1="080E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8615" w14:textId="77777777" w:rsidR="00F279B9" w:rsidRDefault="00F279B9" w:rsidP="00432E03">
    <w:pPr>
      <w:pStyle w:val="a3"/>
      <w:framePr w:wrap="around" w:vAnchor="text" w:hAnchor="margin" w:xAlign="center" w:y="1"/>
      <w:pBdr>
        <w:between w:val="single" w:sz="4" w:space="1" w:color="4F81BD"/>
      </w:pBdr>
      <w:tabs>
        <w:tab w:val="clear" w:pos="4252"/>
        <w:tab w:val="clear" w:pos="8504"/>
        <w:tab w:val="center" w:pos="4365"/>
        <w:tab w:val="right" w:pos="8730"/>
      </w:tabs>
      <w:spacing w:line="276" w:lineRule="auto"/>
      <w:jc w:val="center"/>
      <w:rPr>
        <w:rFonts w:ascii="Cambria" w:hAnsi="Cambria"/>
      </w:rPr>
    </w:pPr>
    <w:r w:rsidRPr="00432E03">
      <w:rPr>
        <w:rFonts w:ascii="Cambria" w:hAnsi="Cambria"/>
        <w:lang w:val="ja"/>
      </w:rPr>
      <w:t>[</w:t>
    </w:r>
    <w:r w:rsidRPr="00432E03">
      <w:rPr>
        <w:rFonts w:ascii="Cambria" w:hAnsi="Cambria"/>
        <w:lang w:val="ja"/>
      </w:rPr>
      <w:t>テキストの入力</w:t>
    </w:r>
    <w:r w:rsidRPr="00432E03">
      <w:rPr>
        <w:rFonts w:ascii="Cambria" w:hAnsi="Cambria"/>
        <w:lang w:val="ja"/>
      </w:rPr>
      <w:t>]</w:t>
    </w:r>
    <w:r w:rsidRPr="00432E03">
      <w:rPr>
        <w:rFonts w:ascii="Cambria" w:hAnsi="Cambria"/>
        <w:lang w:val="ja"/>
      </w:rPr>
      <w:tab/>
      <w:t>[</w:t>
    </w:r>
    <w:r w:rsidRPr="00432E03">
      <w:rPr>
        <w:rFonts w:ascii="Cambria" w:hAnsi="Cambria"/>
        <w:lang w:val="ja"/>
      </w:rPr>
      <w:t>テキストの入力</w:t>
    </w:r>
    <w:r w:rsidRPr="00432E03">
      <w:rPr>
        <w:rFonts w:ascii="Cambria" w:hAnsi="Cambria"/>
        <w:lang w:val="ja"/>
      </w:rPr>
      <w:t>]</w:t>
    </w:r>
    <w:r w:rsidRPr="00432E03">
      <w:rPr>
        <w:rFonts w:ascii="Cambria" w:hAnsi="Cambria"/>
        <w:lang w:val="ja"/>
      </w:rPr>
      <w:tab/>
      <w:t>[</w:t>
    </w:r>
    <w:r w:rsidRPr="00432E03">
      <w:rPr>
        <w:rFonts w:ascii="Cambria" w:hAnsi="Cambria"/>
        <w:lang w:val="ja"/>
      </w:rPr>
      <w:t>テキストの入力</w:t>
    </w:r>
    <w:r w:rsidRPr="00432E03">
      <w:rPr>
        <w:rFonts w:ascii="Cambria" w:hAnsi="Cambria"/>
        <w:lang w:val="ja"/>
      </w:rPr>
      <w:t>]</w:t>
    </w:r>
    <w:r>
      <w:rPr>
        <w:rFonts w:ascii="Cambria" w:hAnsi="Cambria"/>
        <w:lang w:val="ja"/>
      </w:rPr>
      <w:t>[</w:t>
    </w:r>
    <w:r>
      <w:rPr>
        <w:rFonts w:ascii="Cambria" w:hAnsi="Cambria"/>
        <w:lang w:val="ja"/>
      </w:rPr>
      <w:t>文書のタイトルを入力</w:t>
    </w:r>
    <w:r>
      <w:rPr>
        <w:rFonts w:ascii="Cambria" w:hAnsi="Cambria"/>
        <w:lang w:val="ja"/>
      </w:rPr>
      <w:t>]</w:t>
    </w:r>
  </w:p>
  <w:p w14:paraId="6C37BD0D" w14:textId="77777777" w:rsidR="00F279B9" w:rsidRDefault="00F279B9" w:rsidP="00432E03">
    <w:pPr>
      <w:pStyle w:val="a3"/>
      <w:framePr w:wrap="around" w:vAnchor="text" w:hAnchor="margin" w:xAlign="center" w:y="1"/>
      <w:pBdr>
        <w:between w:val="single" w:sz="4" w:space="1" w:color="4F81BD"/>
      </w:pBdr>
      <w:spacing w:line="276" w:lineRule="auto"/>
      <w:jc w:val="center"/>
      <w:rPr>
        <w:rFonts w:ascii="Cambria" w:hAnsi="Cambria"/>
      </w:rPr>
    </w:pPr>
    <w:r>
      <w:rPr>
        <w:rFonts w:ascii="Cambria" w:hAnsi="Cambria"/>
        <w:lang w:val="ja"/>
      </w:rPr>
      <w:t>[</w:t>
    </w:r>
    <w:r>
      <w:rPr>
        <w:rFonts w:ascii="Cambria" w:hAnsi="Cambria"/>
        <w:lang w:val="ja"/>
      </w:rPr>
      <w:t>日付の</w:t>
    </w:r>
    <w:r>
      <w:rPr>
        <w:rFonts w:ascii="Cambria" w:hAnsi="Cambria"/>
        <w:lang w:val="ja"/>
      </w:rPr>
      <w:t xml:space="preserve"> </w:t>
    </w:r>
    <w:r>
      <w:rPr>
        <w:rFonts w:ascii="Cambria" w:hAnsi="Cambria"/>
        <w:lang w:val="ja"/>
      </w:rPr>
      <w:t>入力</w:t>
    </w:r>
    <w:r>
      <w:rPr>
        <w:rFonts w:ascii="Cambria" w:hAnsi="Cambria"/>
        <w:lang w:val="ja"/>
      </w:rPr>
      <w:t>]</w:t>
    </w:r>
  </w:p>
  <w:p w14:paraId="315C8B5E" w14:textId="77777777" w:rsidR="00F279B9" w:rsidRDefault="00F279B9"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65B6180" w14:textId="77777777" w:rsidR="00F279B9" w:rsidRDefault="00F279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5F2DC" w14:textId="77777777" w:rsidR="005D40DB" w:rsidRDefault="005D40DB">
      <w:r>
        <w:separator/>
      </w:r>
    </w:p>
  </w:footnote>
  <w:footnote w:type="continuationSeparator" w:id="0">
    <w:p w14:paraId="4FFE2929" w14:textId="77777777" w:rsidR="005D40DB" w:rsidRDefault="005D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F25802"/>
    <w:lvl w:ilvl="0">
      <w:start w:val="1"/>
      <w:numFmt w:val="bullet"/>
      <w:lvlText w:val=""/>
      <w:lvlJc w:val="left"/>
      <w:pPr>
        <w:tabs>
          <w:tab w:val="num" w:pos="10348"/>
        </w:tabs>
        <w:ind w:left="10348" w:firstLine="0"/>
      </w:pPr>
      <w:rPr>
        <w:rFonts w:ascii="Wingdings" w:hAnsi="Wingdings" w:hint="default"/>
      </w:rPr>
    </w:lvl>
    <w:lvl w:ilvl="1">
      <w:start w:val="1"/>
      <w:numFmt w:val="bullet"/>
      <w:lvlText w:val=""/>
      <w:lvlJc w:val="left"/>
      <w:pPr>
        <w:tabs>
          <w:tab w:val="num" w:pos="11068"/>
        </w:tabs>
        <w:ind w:left="11428" w:hanging="360"/>
      </w:pPr>
      <w:rPr>
        <w:rFonts w:ascii="Symbol" w:hAnsi="Symbol" w:hint="default"/>
      </w:rPr>
    </w:lvl>
    <w:lvl w:ilvl="2">
      <w:start w:val="1"/>
      <w:numFmt w:val="bullet"/>
      <w:lvlText w:val="o"/>
      <w:lvlJc w:val="left"/>
      <w:pPr>
        <w:tabs>
          <w:tab w:val="num" w:pos="11788"/>
        </w:tabs>
        <w:ind w:left="12148" w:hanging="360"/>
      </w:pPr>
      <w:rPr>
        <w:rFonts w:ascii="Courier New" w:hAnsi="Courier New" w:hint="default"/>
      </w:rPr>
    </w:lvl>
    <w:lvl w:ilvl="3">
      <w:start w:val="1"/>
      <w:numFmt w:val="bullet"/>
      <w:lvlText w:val=""/>
      <w:lvlJc w:val="left"/>
      <w:pPr>
        <w:tabs>
          <w:tab w:val="num" w:pos="12508"/>
        </w:tabs>
        <w:ind w:left="12868" w:hanging="360"/>
      </w:pPr>
      <w:rPr>
        <w:rFonts w:ascii="Wingdings" w:hAnsi="Wingdings" w:hint="default"/>
      </w:rPr>
    </w:lvl>
    <w:lvl w:ilvl="4">
      <w:start w:val="1"/>
      <w:numFmt w:val="bullet"/>
      <w:lvlText w:val=""/>
      <w:lvlJc w:val="left"/>
      <w:pPr>
        <w:tabs>
          <w:tab w:val="num" w:pos="13228"/>
        </w:tabs>
        <w:ind w:left="13588" w:hanging="360"/>
      </w:pPr>
      <w:rPr>
        <w:rFonts w:ascii="Wingdings" w:hAnsi="Wingdings" w:hint="default"/>
      </w:rPr>
    </w:lvl>
    <w:lvl w:ilvl="5">
      <w:start w:val="1"/>
      <w:numFmt w:val="bullet"/>
      <w:lvlText w:val=""/>
      <w:lvlJc w:val="left"/>
      <w:pPr>
        <w:tabs>
          <w:tab w:val="num" w:pos="13948"/>
        </w:tabs>
        <w:ind w:left="14308" w:hanging="360"/>
      </w:pPr>
      <w:rPr>
        <w:rFonts w:ascii="Symbol" w:hAnsi="Symbol" w:hint="default"/>
      </w:rPr>
    </w:lvl>
    <w:lvl w:ilvl="6">
      <w:start w:val="1"/>
      <w:numFmt w:val="bullet"/>
      <w:lvlText w:val="o"/>
      <w:lvlJc w:val="left"/>
      <w:pPr>
        <w:tabs>
          <w:tab w:val="num" w:pos="14668"/>
        </w:tabs>
        <w:ind w:left="15028" w:hanging="360"/>
      </w:pPr>
      <w:rPr>
        <w:rFonts w:ascii="Courier New" w:hAnsi="Courier New" w:hint="default"/>
      </w:rPr>
    </w:lvl>
    <w:lvl w:ilvl="7">
      <w:start w:val="1"/>
      <w:numFmt w:val="bullet"/>
      <w:lvlText w:val=""/>
      <w:lvlJc w:val="left"/>
      <w:pPr>
        <w:tabs>
          <w:tab w:val="num" w:pos="15388"/>
        </w:tabs>
        <w:ind w:left="15748" w:hanging="360"/>
      </w:pPr>
      <w:rPr>
        <w:rFonts w:ascii="Wingdings" w:hAnsi="Wingdings" w:hint="default"/>
      </w:rPr>
    </w:lvl>
    <w:lvl w:ilvl="8">
      <w:start w:val="1"/>
      <w:numFmt w:val="bullet"/>
      <w:lvlText w:val=""/>
      <w:lvlJc w:val="left"/>
      <w:pPr>
        <w:tabs>
          <w:tab w:val="num" w:pos="16108"/>
        </w:tabs>
        <w:ind w:left="16468" w:hanging="360"/>
      </w:pPr>
      <w:rPr>
        <w:rFonts w:ascii="Wingdings" w:hAnsi="Wingdings" w:hint="default"/>
      </w:r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A777B"/>
    <w:multiLevelType w:val="hybridMultilevel"/>
    <w:tmpl w:val="831AF408"/>
    <w:lvl w:ilvl="0" w:tplc="B922ED0C">
      <w:numFmt w:val="bullet"/>
      <w:lvlText w:val="・"/>
      <w:lvlJc w:val="left"/>
      <w:pPr>
        <w:ind w:left="360" w:hanging="360"/>
      </w:pPr>
      <w:rPr>
        <w:rFonts w:ascii="ＭＳ 明朝" w:eastAsia="ＭＳ 明朝" w:hAnsi="ＭＳ 明朝" w:cs="Vrinda"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0"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754C61"/>
    <w:multiLevelType w:val="hybridMultilevel"/>
    <w:tmpl w:val="B9C4469C"/>
    <w:lvl w:ilvl="0" w:tplc="CCB4A71E">
      <w:start w:val="1"/>
      <w:numFmt w:val="decimalFullWidth"/>
      <w:lvlText w:val="%1．"/>
      <w:lvlJc w:val="left"/>
      <w:pPr>
        <w:ind w:left="465" w:hanging="465"/>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3"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4"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3804594"/>
    <w:multiLevelType w:val="hybridMultilevel"/>
    <w:tmpl w:val="B5447082"/>
    <w:lvl w:ilvl="0" w:tplc="5E3C89FA">
      <w:start w:val="1"/>
      <w:numFmt w:val="decimalFullWidth"/>
      <w:lvlText w:val="%1．"/>
      <w:lvlJc w:val="left"/>
      <w:pPr>
        <w:ind w:left="875" w:hanging="450"/>
      </w:pPr>
      <w:rPr>
        <w:rFonts w:hint="default"/>
        <w:b/>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7"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6"/>
  </w:num>
  <w:num w:numId="2">
    <w:abstractNumId w:val="13"/>
  </w:num>
  <w:num w:numId="3">
    <w:abstractNumId w:val="12"/>
  </w:num>
  <w:num w:numId="4">
    <w:abstractNumId w:val="10"/>
  </w:num>
  <w:num w:numId="5">
    <w:abstractNumId w:val="6"/>
  </w:num>
  <w:num w:numId="6">
    <w:abstractNumId w:val="7"/>
  </w:num>
  <w:num w:numId="7">
    <w:abstractNumId w:val="5"/>
  </w:num>
  <w:num w:numId="8">
    <w:abstractNumId w:val="1"/>
  </w:num>
  <w:num w:numId="9">
    <w:abstractNumId w:val="2"/>
  </w:num>
  <w:num w:numId="10">
    <w:abstractNumId w:val="14"/>
  </w:num>
  <w:num w:numId="11">
    <w:abstractNumId w:val="9"/>
  </w:num>
  <w:num w:numId="12">
    <w:abstractNumId w:val="4"/>
  </w:num>
  <w:num w:numId="13">
    <w:abstractNumId w:val="17"/>
  </w:num>
  <w:num w:numId="14">
    <w:abstractNumId w:val="8"/>
  </w:num>
  <w:num w:numId="15">
    <w:abstractNumId w:val="0"/>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99"/>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1E"/>
    <w:rsid w:val="00004C3D"/>
    <w:rsid w:val="0001093C"/>
    <w:rsid w:val="000138BB"/>
    <w:rsid w:val="000164CE"/>
    <w:rsid w:val="00026955"/>
    <w:rsid w:val="0002798A"/>
    <w:rsid w:val="00031042"/>
    <w:rsid w:val="000357B9"/>
    <w:rsid w:val="000470F0"/>
    <w:rsid w:val="00054826"/>
    <w:rsid w:val="00083F5A"/>
    <w:rsid w:val="000924AE"/>
    <w:rsid w:val="00093F01"/>
    <w:rsid w:val="000A0FD2"/>
    <w:rsid w:val="000A284F"/>
    <w:rsid w:val="000A3CF4"/>
    <w:rsid w:val="000A5240"/>
    <w:rsid w:val="000C7FE4"/>
    <w:rsid w:val="000E54B1"/>
    <w:rsid w:val="00112F5D"/>
    <w:rsid w:val="00114812"/>
    <w:rsid w:val="00123879"/>
    <w:rsid w:val="00131E3E"/>
    <w:rsid w:val="001405B7"/>
    <w:rsid w:val="0014099F"/>
    <w:rsid w:val="0014620A"/>
    <w:rsid w:val="001610CD"/>
    <w:rsid w:val="00164FC2"/>
    <w:rsid w:val="0017378E"/>
    <w:rsid w:val="001749F9"/>
    <w:rsid w:val="0018167D"/>
    <w:rsid w:val="00190316"/>
    <w:rsid w:val="001A42C8"/>
    <w:rsid w:val="001A7ACB"/>
    <w:rsid w:val="001C3175"/>
    <w:rsid w:val="001C6214"/>
    <w:rsid w:val="001D0B7B"/>
    <w:rsid w:val="001D12E5"/>
    <w:rsid w:val="001E1989"/>
    <w:rsid w:val="001F630E"/>
    <w:rsid w:val="00221845"/>
    <w:rsid w:val="00242447"/>
    <w:rsid w:val="00246362"/>
    <w:rsid w:val="0026226C"/>
    <w:rsid w:val="00264CFC"/>
    <w:rsid w:val="00271CD8"/>
    <w:rsid w:val="002730DB"/>
    <w:rsid w:val="00282520"/>
    <w:rsid w:val="002858DB"/>
    <w:rsid w:val="00287878"/>
    <w:rsid w:val="002A3088"/>
    <w:rsid w:val="002A6408"/>
    <w:rsid w:val="002B0F28"/>
    <w:rsid w:val="002B4B94"/>
    <w:rsid w:val="002D731E"/>
    <w:rsid w:val="002E3425"/>
    <w:rsid w:val="002E4CF7"/>
    <w:rsid w:val="002E6D6D"/>
    <w:rsid w:val="002F1171"/>
    <w:rsid w:val="002F1DAC"/>
    <w:rsid w:val="00300C4B"/>
    <w:rsid w:val="00322D61"/>
    <w:rsid w:val="00327868"/>
    <w:rsid w:val="00331162"/>
    <w:rsid w:val="00336CD0"/>
    <w:rsid w:val="00337188"/>
    <w:rsid w:val="00343497"/>
    <w:rsid w:val="00356019"/>
    <w:rsid w:val="00362554"/>
    <w:rsid w:val="003667F9"/>
    <w:rsid w:val="00371459"/>
    <w:rsid w:val="00393169"/>
    <w:rsid w:val="00395298"/>
    <w:rsid w:val="00396903"/>
    <w:rsid w:val="003A02C9"/>
    <w:rsid w:val="003A3999"/>
    <w:rsid w:val="003B1301"/>
    <w:rsid w:val="003C6AA5"/>
    <w:rsid w:val="003D42CB"/>
    <w:rsid w:val="003D4B2C"/>
    <w:rsid w:val="003D5519"/>
    <w:rsid w:val="003D5A5D"/>
    <w:rsid w:val="003D5F57"/>
    <w:rsid w:val="003E0E63"/>
    <w:rsid w:val="003F6F64"/>
    <w:rsid w:val="0040113A"/>
    <w:rsid w:val="00405648"/>
    <w:rsid w:val="00407712"/>
    <w:rsid w:val="00410E02"/>
    <w:rsid w:val="004160A0"/>
    <w:rsid w:val="00416B7B"/>
    <w:rsid w:val="0042030A"/>
    <w:rsid w:val="00420A2E"/>
    <w:rsid w:val="00423B37"/>
    <w:rsid w:val="00432E03"/>
    <w:rsid w:val="004502F5"/>
    <w:rsid w:val="00450E25"/>
    <w:rsid w:val="0045404F"/>
    <w:rsid w:val="004626CC"/>
    <w:rsid w:val="0047152F"/>
    <w:rsid w:val="00472A30"/>
    <w:rsid w:val="004804BA"/>
    <w:rsid w:val="00481006"/>
    <w:rsid w:val="00481085"/>
    <w:rsid w:val="00484709"/>
    <w:rsid w:val="00485E79"/>
    <w:rsid w:val="004943CE"/>
    <w:rsid w:val="004A529A"/>
    <w:rsid w:val="004A6577"/>
    <w:rsid w:val="004A668F"/>
    <w:rsid w:val="004C55E9"/>
    <w:rsid w:val="004E0E0D"/>
    <w:rsid w:val="004E1944"/>
    <w:rsid w:val="004E5888"/>
    <w:rsid w:val="004F0571"/>
    <w:rsid w:val="004F4158"/>
    <w:rsid w:val="00502698"/>
    <w:rsid w:val="00505D11"/>
    <w:rsid w:val="00506924"/>
    <w:rsid w:val="00524A09"/>
    <w:rsid w:val="005507C6"/>
    <w:rsid w:val="00561D87"/>
    <w:rsid w:val="00576920"/>
    <w:rsid w:val="00587E68"/>
    <w:rsid w:val="00592F61"/>
    <w:rsid w:val="0059667D"/>
    <w:rsid w:val="005B1CC6"/>
    <w:rsid w:val="005B3A40"/>
    <w:rsid w:val="005D12DA"/>
    <w:rsid w:val="005D40DB"/>
    <w:rsid w:val="005E13E9"/>
    <w:rsid w:val="005E5642"/>
    <w:rsid w:val="005F31BA"/>
    <w:rsid w:val="005F47A6"/>
    <w:rsid w:val="005F5426"/>
    <w:rsid w:val="005F72C3"/>
    <w:rsid w:val="006139DF"/>
    <w:rsid w:val="00613A84"/>
    <w:rsid w:val="00617373"/>
    <w:rsid w:val="00655031"/>
    <w:rsid w:val="00663952"/>
    <w:rsid w:val="00667307"/>
    <w:rsid w:val="00686DD4"/>
    <w:rsid w:val="00691F2B"/>
    <w:rsid w:val="006A0808"/>
    <w:rsid w:val="006A4A59"/>
    <w:rsid w:val="006A7A37"/>
    <w:rsid w:val="006C7090"/>
    <w:rsid w:val="006C7764"/>
    <w:rsid w:val="006D2229"/>
    <w:rsid w:val="006E2B28"/>
    <w:rsid w:val="006E3B03"/>
    <w:rsid w:val="006E5DE5"/>
    <w:rsid w:val="006F3427"/>
    <w:rsid w:val="006F3C69"/>
    <w:rsid w:val="006F775D"/>
    <w:rsid w:val="00700565"/>
    <w:rsid w:val="00714D1F"/>
    <w:rsid w:val="00720087"/>
    <w:rsid w:val="007265FF"/>
    <w:rsid w:val="00734CAC"/>
    <w:rsid w:val="00736DE9"/>
    <w:rsid w:val="00742C1C"/>
    <w:rsid w:val="00752477"/>
    <w:rsid w:val="00754761"/>
    <w:rsid w:val="007556CF"/>
    <w:rsid w:val="00781FB8"/>
    <w:rsid w:val="00783074"/>
    <w:rsid w:val="00785A1B"/>
    <w:rsid w:val="00787FE4"/>
    <w:rsid w:val="00795248"/>
    <w:rsid w:val="007A4BB6"/>
    <w:rsid w:val="007A58C4"/>
    <w:rsid w:val="007B1483"/>
    <w:rsid w:val="007B38F3"/>
    <w:rsid w:val="007C5D94"/>
    <w:rsid w:val="007F5865"/>
    <w:rsid w:val="007F7810"/>
    <w:rsid w:val="00810F64"/>
    <w:rsid w:val="008140F1"/>
    <w:rsid w:val="008168C2"/>
    <w:rsid w:val="00823346"/>
    <w:rsid w:val="00824C3D"/>
    <w:rsid w:val="00826F31"/>
    <w:rsid w:val="008375AF"/>
    <w:rsid w:val="00861A1F"/>
    <w:rsid w:val="00861E47"/>
    <w:rsid w:val="00870788"/>
    <w:rsid w:val="00874F5B"/>
    <w:rsid w:val="0087513F"/>
    <w:rsid w:val="008806F5"/>
    <w:rsid w:val="008811F5"/>
    <w:rsid w:val="00890C7B"/>
    <w:rsid w:val="00895562"/>
    <w:rsid w:val="008A565F"/>
    <w:rsid w:val="008A7E73"/>
    <w:rsid w:val="008B1865"/>
    <w:rsid w:val="008B1DAE"/>
    <w:rsid w:val="008C3399"/>
    <w:rsid w:val="008D2766"/>
    <w:rsid w:val="008D6C15"/>
    <w:rsid w:val="008D6CAC"/>
    <w:rsid w:val="008E74EC"/>
    <w:rsid w:val="008F0713"/>
    <w:rsid w:val="00901B5C"/>
    <w:rsid w:val="00910FC8"/>
    <w:rsid w:val="009234AE"/>
    <w:rsid w:val="00937EB4"/>
    <w:rsid w:val="00940604"/>
    <w:rsid w:val="00942C70"/>
    <w:rsid w:val="00946AEE"/>
    <w:rsid w:val="00947EF3"/>
    <w:rsid w:val="00964435"/>
    <w:rsid w:val="00966653"/>
    <w:rsid w:val="00971925"/>
    <w:rsid w:val="00983182"/>
    <w:rsid w:val="00983B5A"/>
    <w:rsid w:val="009869A7"/>
    <w:rsid w:val="00992A44"/>
    <w:rsid w:val="00993177"/>
    <w:rsid w:val="009A6259"/>
    <w:rsid w:val="009A7C01"/>
    <w:rsid w:val="009B64F7"/>
    <w:rsid w:val="009C08E7"/>
    <w:rsid w:val="009C1DAC"/>
    <w:rsid w:val="009C3E9A"/>
    <w:rsid w:val="009C6D45"/>
    <w:rsid w:val="009D4748"/>
    <w:rsid w:val="009D54CC"/>
    <w:rsid w:val="009D7B00"/>
    <w:rsid w:val="009F1D91"/>
    <w:rsid w:val="00A17931"/>
    <w:rsid w:val="00A234E3"/>
    <w:rsid w:val="00A406C9"/>
    <w:rsid w:val="00A45161"/>
    <w:rsid w:val="00A52D1A"/>
    <w:rsid w:val="00A54142"/>
    <w:rsid w:val="00A64E2C"/>
    <w:rsid w:val="00A66194"/>
    <w:rsid w:val="00A75DE6"/>
    <w:rsid w:val="00A81E03"/>
    <w:rsid w:val="00A827AF"/>
    <w:rsid w:val="00A82E87"/>
    <w:rsid w:val="00AA37BC"/>
    <w:rsid w:val="00AA3909"/>
    <w:rsid w:val="00AA76F5"/>
    <w:rsid w:val="00AB2633"/>
    <w:rsid w:val="00AB673E"/>
    <w:rsid w:val="00AD11EF"/>
    <w:rsid w:val="00AF476A"/>
    <w:rsid w:val="00AF6122"/>
    <w:rsid w:val="00AF612C"/>
    <w:rsid w:val="00B03AAA"/>
    <w:rsid w:val="00B050B2"/>
    <w:rsid w:val="00B07841"/>
    <w:rsid w:val="00B13999"/>
    <w:rsid w:val="00B20D78"/>
    <w:rsid w:val="00B2186D"/>
    <w:rsid w:val="00B21AAC"/>
    <w:rsid w:val="00B32C73"/>
    <w:rsid w:val="00B47070"/>
    <w:rsid w:val="00B529EF"/>
    <w:rsid w:val="00B62E77"/>
    <w:rsid w:val="00B71EB7"/>
    <w:rsid w:val="00B74599"/>
    <w:rsid w:val="00B76E8A"/>
    <w:rsid w:val="00B80C29"/>
    <w:rsid w:val="00B85262"/>
    <w:rsid w:val="00B94BEA"/>
    <w:rsid w:val="00BA172B"/>
    <w:rsid w:val="00BC11B7"/>
    <w:rsid w:val="00BC20CA"/>
    <w:rsid w:val="00BC667A"/>
    <w:rsid w:val="00BD44A2"/>
    <w:rsid w:val="00BD66AE"/>
    <w:rsid w:val="00BD6CAC"/>
    <w:rsid w:val="00BE70F4"/>
    <w:rsid w:val="00BF0E3E"/>
    <w:rsid w:val="00BF1733"/>
    <w:rsid w:val="00BF55FD"/>
    <w:rsid w:val="00C1104F"/>
    <w:rsid w:val="00C20A03"/>
    <w:rsid w:val="00C23198"/>
    <w:rsid w:val="00C24434"/>
    <w:rsid w:val="00C26C57"/>
    <w:rsid w:val="00C30AE6"/>
    <w:rsid w:val="00C420BF"/>
    <w:rsid w:val="00C45AC3"/>
    <w:rsid w:val="00C5434D"/>
    <w:rsid w:val="00C605C0"/>
    <w:rsid w:val="00C70581"/>
    <w:rsid w:val="00C83CAC"/>
    <w:rsid w:val="00C83D45"/>
    <w:rsid w:val="00C86546"/>
    <w:rsid w:val="00C95058"/>
    <w:rsid w:val="00CA07D1"/>
    <w:rsid w:val="00CA410E"/>
    <w:rsid w:val="00CB5F42"/>
    <w:rsid w:val="00CC7AA3"/>
    <w:rsid w:val="00CD4838"/>
    <w:rsid w:val="00CD641A"/>
    <w:rsid w:val="00CE251E"/>
    <w:rsid w:val="00D1217F"/>
    <w:rsid w:val="00D20C3C"/>
    <w:rsid w:val="00D23B63"/>
    <w:rsid w:val="00D36650"/>
    <w:rsid w:val="00D44AAB"/>
    <w:rsid w:val="00D464A9"/>
    <w:rsid w:val="00D52DA8"/>
    <w:rsid w:val="00D617FF"/>
    <w:rsid w:val="00D67AB0"/>
    <w:rsid w:val="00D76647"/>
    <w:rsid w:val="00D76C7E"/>
    <w:rsid w:val="00DA3FF1"/>
    <w:rsid w:val="00DB0FF4"/>
    <w:rsid w:val="00DB74CD"/>
    <w:rsid w:val="00DD10BB"/>
    <w:rsid w:val="00DD131B"/>
    <w:rsid w:val="00DF2126"/>
    <w:rsid w:val="00DF2500"/>
    <w:rsid w:val="00E12789"/>
    <w:rsid w:val="00E17923"/>
    <w:rsid w:val="00E207ED"/>
    <w:rsid w:val="00E20AA8"/>
    <w:rsid w:val="00E36A25"/>
    <w:rsid w:val="00E373D5"/>
    <w:rsid w:val="00E4142D"/>
    <w:rsid w:val="00E41EB4"/>
    <w:rsid w:val="00E75CA3"/>
    <w:rsid w:val="00E81051"/>
    <w:rsid w:val="00EA4218"/>
    <w:rsid w:val="00EA574C"/>
    <w:rsid w:val="00EB6CC7"/>
    <w:rsid w:val="00EC1504"/>
    <w:rsid w:val="00EC1F99"/>
    <w:rsid w:val="00ED25B9"/>
    <w:rsid w:val="00ED2780"/>
    <w:rsid w:val="00ED5548"/>
    <w:rsid w:val="00EF532F"/>
    <w:rsid w:val="00F03845"/>
    <w:rsid w:val="00F14EE0"/>
    <w:rsid w:val="00F20BCF"/>
    <w:rsid w:val="00F23C29"/>
    <w:rsid w:val="00F248AD"/>
    <w:rsid w:val="00F279B9"/>
    <w:rsid w:val="00F476C6"/>
    <w:rsid w:val="00F54D54"/>
    <w:rsid w:val="00F57338"/>
    <w:rsid w:val="00F67250"/>
    <w:rsid w:val="00F71481"/>
    <w:rsid w:val="00F720AA"/>
    <w:rsid w:val="00F77B2C"/>
    <w:rsid w:val="00F94AFB"/>
    <w:rsid w:val="00FA0C92"/>
    <w:rsid w:val="00FA2926"/>
    <w:rsid w:val="00FB626D"/>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AF21B4"/>
  <w15:chartTrackingRefBased/>
  <w15:docId w15:val="{D6590C3C-AD55-4C74-9CBB-F8460399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650"/>
    <w:pPr>
      <w:tabs>
        <w:tab w:val="center" w:pos="4252"/>
        <w:tab w:val="right" w:pos="8504"/>
      </w:tabs>
      <w:snapToGrid w:val="0"/>
    </w:pPr>
    <w:rPr>
      <w:rFonts w:ascii="Times New Roman" w:hAnsi="Times New Roman" w:cs="Times New Roman"/>
      <w:sz w:val="22"/>
    </w:rPr>
  </w:style>
  <w:style w:type="table" w:styleId="a5">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7">
    <w:name w:val="Note Heading"/>
    <w:basedOn w:val="a"/>
    <w:next w:val="a"/>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4">
    <w:name w:val="ヘッダー (文字)"/>
    <w:link w:val="a3"/>
    <w:uiPriority w:val="99"/>
    <w:rsid w:val="00432E03"/>
    <w:rPr>
      <w:rFonts w:ascii="Times New Roman" w:hAnsi="Times New Roman"/>
      <w:kern w:val="2"/>
      <w:sz w:val="22"/>
      <w:szCs w:val="24"/>
    </w:rPr>
  </w:style>
  <w:style w:type="paragraph" w:customStyle="1" w:styleId="Default">
    <w:name w:val="Default"/>
    <w:rsid w:val="004F0571"/>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7158">
      <w:bodyDiv w:val="1"/>
      <w:marLeft w:val="0"/>
      <w:marRight w:val="0"/>
      <w:marTop w:val="0"/>
      <w:marBottom w:val="0"/>
      <w:divBdr>
        <w:top w:val="none" w:sz="0" w:space="0" w:color="auto"/>
        <w:left w:val="none" w:sz="0" w:space="0" w:color="auto"/>
        <w:bottom w:val="none" w:sz="0" w:space="0" w:color="auto"/>
        <w:right w:val="none" w:sz="0" w:space="0" w:color="auto"/>
      </w:divBdr>
    </w:div>
    <w:div w:id="422460572">
      <w:bodyDiv w:val="1"/>
      <w:marLeft w:val="0"/>
      <w:marRight w:val="0"/>
      <w:marTop w:val="0"/>
      <w:marBottom w:val="0"/>
      <w:divBdr>
        <w:top w:val="none" w:sz="0" w:space="0" w:color="auto"/>
        <w:left w:val="none" w:sz="0" w:space="0" w:color="auto"/>
        <w:bottom w:val="none" w:sz="0" w:space="0" w:color="auto"/>
        <w:right w:val="none" w:sz="0" w:space="0" w:color="auto"/>
      </w:divBdr>
    </w:div>
    <w:div w:id="691803411">
      <w:bodyDiv w:val="1"/>
      <w:marLeft w:val="0"/>
      <w:marRight w:val="0"/>
      <w:marTop w:val="0"/>
      <w:marBottom w:val="0"/>
      <w:divBdr>
        <w:top w:val="none" w:sz="0" w:space="0" w:color="auto"/>
        <w:left w:val="none" w:sz="0" w:space="0" w:color="auto"/>
        <w:bottom w:val="none" w:sz="0" w:space="0" w:color="auto"/>
        <w:right w:val="none" w:sz="0" w:space="0" w:color="auto"/>
      </w:divBdr>
    </w:div>
    <w:div w:id="810438020">
      <w:bodyDiv w:val="1"/>
      <w:marLeft w:val="0"/>
      <w:marRight w:val="0"/>
      <w:marTop w:val="0"/>
      <w:marBottom w:val="0"/>
      <w:divBdr>
        <w:top w:val="none" w:sz="0" w:space="0" w:color="auto"/>
        <w:left w:val="none" w:sz="0" w:space="0" w:color="auto"/>
        <w:bottom w:val="none" w:sz="0" w:space="0" w:color="auto"/>
        <w:right w:val="none" w:sz="0" w:space="0" w:color="auto"/>
      </w:divBdr>
    </w:div>
    <w:div w:id="824009473">
      <w:bodyDiv w:val="1"/>
      <w:marLeft w:val="0"/>
      <w:marRight w:val="0"/>
      <w:marTop w:val="0"/>
      <w:marBottom w:val="0"/>
      <w:divBdr>
        <w:top w:val="none" w:sz="0" w:space="0" w:color="auto"/>
        <w:left w:val="none" w:sz="0" w:space="0" w:color="auto"/>
        <w:bottom w:val="none" w:sz="0" w:space="0" w:color="auto"/>
        <w:right w:val="none" w:sz="0" w:space="0" w:color="auto"/>
      </w:divBdr>
    </w:div>
    <w:div w:id="1094520714">
      <w:bodyDiv w:val="1"/>
      <w:marLeft w:val="0"/>
      <w:marRight w:val="0"/>
      <w:marTop w:val="0"/>
      <w:marBottom w:val="0"/>
      <w:divBdr>
        <w:top w:val="none" w:sz="0" w:space="0" w:color="auto"/>
        <w:left w:val="none" w:sz="0" w:space="0" w:color="auto"/>
        <w:bottom w:val="none" w:sz="0" w:space="0" w:color="auto"/>
        <w:right w:val="none" w:sz="0" w:space="0" w:color="auto"/>
      </w:divBdr>
    </w:div>
    <w:div w:id="1100754708">
      <w:bodyDiv w:val="1"/>
      <w:marLeft w:val="0"/>
      <w:marRight w:val="0"/>
      <w:marTop w:val="0"/>
      <w:marBottom w:val="0"/>
      <w:divBdr>
        <w:top w:val="none" w:sz="0" w:space="0" w:color="auto"/>
        <w:left w:val="none" w:sz="0" w:space="0" w:color="auto"/>
        <w:bottom w:val="none" w:sz="0" w:space="0" w:color="auto"/>
        <w:right w:val="none" w:sz="0" w:space="0" w:color="auto"/>
      </w:divBdr>
    </w:div>
    <w:div w:id="1135365564">
      <w:bodyDiv w:val="1"/>
      <w:marLeft w:val="0"/>
      <w:marRight w:val="0"/>
      <w:marTop w:val="0"/>
      <w:marBottom w:val="0"/>
      <w:divBdr>
        <w:top w:val="none" w:sz="0" w:space="0" w:color="auto"/>
        <w:left w:val="none" w:sz="0" w:space="0" w:color="auto"/>
        <w:bottom w:val="none" w:sz="0" w:space="0" w:color="auto"/>
        <w:right w:val="none" w:sz="0" w:space="0" w:color="auto"/>
      </w:divBdr>
    </w:div>
    <w:div w:id="1202742145">
      <w:bodyDiv w:val="1"/>
      <w:marLeft w:val="0"/>
      <w:marRight w:val="0"/>
      <w:marTop w:val="0"/>
      <w:marBottom w:val="0"/>
      <w:divBdr>
        <w:top w:val="none" w:sz="0" w:space="0" w:color="auto"/>
        <w:left w:val="none" w:sz="0" w:space="0" w:color="auto"/>
        <w:bottom w:val="none" w:sz="0" w:space="0" w:color="auto"/>
        <w:right w:val="none" w:sz="0" w:space="0" w:color="auto"/>
      </w:divBdr>
    </w:div>
    <w:div w:id="1611742051">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 w:id="1714498901">
      <w:bodyDiv w:val="1"/>
      <w:marLeft w:val="0"/>
      <w:marRight w:val="0"/>
      <w:marTop w:val="0"/>
      <w:marBottom w:val="0"/>
      <w:divBdr>
        <w:top w:val="none" w:sz="0" w:space="0" w:color="auto"/>
        <w:left w:val="none" w:sz="0" w:space="0" w:color="auto"/>
        <w:bottom w:val="none" w:sz="0" w:space="0" w:color="auto"/>
        <w:right w:val="none" w:sz="0" w:space="0" w:color="auto"/>
      </w:divBdr>
    </w:div>
    <w:div w:id="19208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5B28-6BD0-4139-802E-886C598C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1182</Words>
  <Characters>325</Characters>
  <Application>Microsoft Office Word</Application>
  <DocSecurity>0</DocSecurity>
  <Lines>2</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 Natsumi</dc:creator>
  <cp:lastModifiedBy>Sako, Natsumi</cp:lastModifiedBy>
  <cp:revision>3</cp:revision>
  <dcterms:created xsi:type="dcterms:W3CDTF">2021-07-05T22:25:00Z</dcterms:created>
  <dcterms:modified xsi:type="dcterms:W3CDTF">2021-07-05T22:27:00Z</dcterms:modified>
</cp:coreProperties>
</file>